
<file path=[Content_Types].xml><?xml version="1.0" encoding="utf-8"?>
<Types xmlns="http://schemas.openxmlformats.org/package/2006/content-types">
  <Default Extension="emf" ContentType="image/x-emf"/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omments.xml" ContentType="application/vnd.openxmlformats-officedocument.wordprocessingml.comments+xml"/>
  <Override PartName="/word/commentsExtended.xml" ContentType="application/vnd.openxmlformats-officedocument.wordprocessingml.commentsExtended+xml"/>
  <Override PartName="/word/commentsIds.xml" ContentType="application/vnd.openxmlformats-officedocument.wordprocessingml.commentsIds+xml"/>
  <Override PartName="/word/commentsExtensible.xml" ContentType="application/vnd.openxmlformats-officedocument.wordprocessingml.commentsExtensible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A37501D" w14:textId="77777777" w:rsidR="00424EE9" w:rsidRDefault="00424EE9" w:rsidP="00FB5530">
      <w:pPr>
        <w:tabs>
          <w:tab w:val="left" w:pos="2520"/>
        </w:tabs>
      </w:pPr>
    </w:p>
    <w:p w14:paraId="5DD14B8C" w14:textId="77777777" w:rsidR="00281A6E" w:rsidRDefault="00281A6E" w:rsidP="00FB5530">
      <w:pPr>
        <w:tabs>
          <w:tab w:val="left" w:pos="2520"/>
        </w:tabs>
      </w:pPr>
    </w:p>
    <w:p w14:paraId="21400D4F" w14:textId="77777777" w:rsidR="00281A6E" w:rsidRDefault="00281A6E" w:rsidP="00FB5530">
      <w:pPr>
        <w:tabs>
          <w:tab w:val="left" w:pos="2520"/>
        </w:tabs>
      </w:pPr>
    </w:p>
    <w:p w14:paraId="34A66264" w14:textId="77777777" w:rsidR="00A744EC" w:rsidRPr="00A744EC" w:rsidRDefault="00A744EC" w:rsidP="00FB5530">
      <w:pPr>
        <w:tabs>
          <w:tab w:val="left" w:pos="2520"/>
        </w:tabs>
        <w:rPr>
          <w:sz w:val="28"/>
          <w:szCs w:val="28"/>
        </w:rPr>
      </w:pPr>
    </w:p>
    <w:p w14:paraId="5666AC68" w14:textId="2D325B7E" w:rsidR="00424EE9" w:rsidRPr="00D0256F" w:rsidRDefault="00C05B4C" w:rsidP="00FB5530">
      <w:pPr>
        <w:tabs>
          <w:tab w:val="left" w:pos="2520"/>
        </w:tabs>
        <w:rPr>
          <w:sz w:val="48"/>
          <w:szCs w:val="48"/>
        </w:rPr>
      </w:pPr>
      <w:r>
        <w:rPr>
          <w:sz w:val="48"/>
          <w:szCs w:val="48"/>
        </w:rPr>
        <w:t>Markedsdialog</w:t>
      </w:r>
    </w:p>
    <w:p w14:paraId="329E274B" w14:textId="74F4CB1C" w:rsidR="00424EE9" w:rsidRPr="00D0256F" w:rsidRDefault="00424EE9" w:rsidP="00FB5530">
      <w:pPr>
        <w:tabs>
          <w:tab w:val="left" w:pos="2520"/>
        </w:tabs>
        <w:rPr>
          <w:sz w:val="32"/>
          <w:szCs w:val="32"/>
        </w:rPr>
      </w:pPr>
      <w:r w:rsidRPr="00D0256F">
        <w:rPr>
          <w:sz w:val="32"/>
          <w:szCs w:val="32"/>
        </w:rPr>
        <w:t xml:space="preserve">Kjøp </w:t>
      </w:r>
      <w:r w:rsidRPr="00CA6A89">
        <w:rPr>
          <w:sz w:val="32"/>
          <w:szCs w:val="32"/>
        </w:rPr>
        <w:t xml:space="preserve">av </w:t>
      </w:r>
      <w:r w:rsidR="00CA6A89" w:rsidRPr="00CA6A89">
        <w:rPr>
          <w:sz w:val="32"/>
          <w:szCs w:val="32"/>
        </w:rPr>
        <w:t>lager- og logistikkhåndtering</w:t>
      </w:r>
    </w:p>
    <w:p w14:paraId="6DBE9DF3" w14:textId="77777777" w:rsidR="00D0256F" w:rsidRPr="00D0256F" w:rsidRDefault="00D0256F" w:rsidP="00FB5530">
      <w:pPr>
        <w:tabs>
          <w:tab w:val="left" w:pos="2520"/>
        </w:tabs>
        <w:rPr>
          <w:sz w:val="32"/>
          <w:szCs w:val="32"/>
        </w:rPr>
      </w:pPr>
      <w:r w:rsidRPr="00D0256F">
        <w:rPr>
          <w:sz w:val="32"/>
          <w:szCs w:val="32"/>
        </w:rPr>
        <w:t>Åpen anbudskonkurranse</w:t>
      </w:r>
    </w:p>
    <w:p w14:paraId="0C3227B5" w14:textId="11635E4F" w:rsidR="00445D57" w:rsidRDefault="007604CD" w:rsidP="00445D57">
      <w:pPr>
        <w:spacing w:after="160" w:line="259" w:lineRule="auto"/>
      </w:pPr>
      <w:r w:rsidRPr="00D0256F">
        <w:rPr>
          <w:noProof/>
          <w:sz w:val="32"/>
          <w:szCs w:val="32"/>
          <w:lang w:eastAsia="nb-NO"/>
        </w:rPr>
        <mc:AlternateContent>
          <mc:Choice Requires="wps">
            <w:drawing>
              <wp:anchor distT="45720" distB="45720" distL="114300" distR="114300" simplePos="0" relativeHeight="251658240" behindDoc="0" locked="0" layoutInCell="1" allowOverlap="1" wp14:anchorId="0BE96F3B" wp14:editId="11C1E3A1">
                <wp:simplePos x="0" y="0"/>
                <wp:positionH relativeFrom="margin">
                  <wp:posOffset>4222733</wp:posOffset>
                </wp:positionH>
                <wp:positionV relativeFrom="paragraph">
                  <wp:posOffset>5991311</wp:posOffset>
                </wp:positionV>
                <wp:extent cx="2094865" cy="294640"/>
                <wp:effectExtent l="0" t="0" r="0" b="0"/>
                <wp:wrapNone/>
                <wp:docPr id="217" name="Tekstboks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94865" cy="29464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3861665" w14:textId="5BF7C600" w:rsidR="00424EE9" w:rsidRPr="00424EE9" w:rsidRDefault="00424EE9">
                            <w:pPr>
                              <w:rPr>
                                <w:sz w:val="2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BE96F3B" id="_x0000_t202" coordsize="21600,21600" o:spt="202" path="m,l,21600r21600,l21600,xe">
                <v:stroke joinstyle="miter"/>
                <v:path gradientshapeok="t" o:connecttype="rect"/>
              </v:shapetype>
              <v:shape id="Tekstboks 2" o:spid="_x0000_s1026" type="#_x0000_t202" style="position:absolute;margin-left:332.5pt;margin-top:471.75pt;width:164.95pt;height:23.2pt;z-index:25165824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" filled="f" stroked="f">
                <v:textbox>
                  <w:txbxContent>
                    <w:p w14:paraId="13861665" w14:textId="5BF7C600" w:rsidR="00424EE9" w:rsidRPr="00424EE9" w:rsidRDefault="00424EE9">
                      <w:pPr>
                        <w:rPr>
                          <w:sz w:val="24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>
        <w:br w:type="page"/>
      </w:r>
      <w:bookmarkStart w:id="0" w:name="_Toc125382314"/>
    </w:p>
    <w:bookmarkEnd w:id="0"/>
    <w:p w14:paraId="455F7C00" w14:textId="686ECABB" w:rsidR="002D090F" w:rsidRDefault="00F35301" w:rsidP="00445D57">
      <w:pPr>
        <w:pStyle w:val="Overskrift1"/>
      </w:pPr>
      <w:r>
        <w:lastRenderedPageBreak/>
        <w:t xml:space="preserve">1 </w:t>
      </w:r>
      <w:r w:rsidR="00C05B4C" w:rsidRPr="00445D57">
        <w:t>Markedsdialog</w:t>
      </w:r>
    </w:p>
    <w:p w14:paraId="7B4E5D0B" w14:textId="77777777" w:rsidR="00603983" w:rsidRDefault="00603983" w:rsidP="00603983">
      <w:pPr>
        <w:spacing w:after="0" w:line="240" w:lineRule="auto"/>
      </w:pPr>
    </w:p>
    <w:p w14:paraId="09550869" w14:textId="5316C99B" w:rsidR="00603983" w:rsidRPr="00EC040D" w:rsidRDefault="006248E3" w:rsidP="00603983">
      <w:pPr>
        <w:spacing w:after="0" w:line="240" w:lineRule="auto"/>
      </w:pPr>
      <w:r>
        <w:t>O</w:t>
      </w:r>
      <w:r w:rsidR="00603983">
        <w:t xml:space="preserve">slo kommune v/ </w:t>
      </w:r>
      <w:r w:rsidR="00CA6A89">
        <w:t>Deichman bibliotek</w:t>
      </w:r>
      <w:r w:rsidR="00603983">
        <w:t xml:space="preserve"> inviterer til skriftlig markedsdialog.  </w:t>
      </w:r>
    </w:p>
    <w:p w14:paraId="1E3055F9" w14:textId="77777777" w:rsidR="00603983" w:rsidRPr="00EC040D" w:rsidRDefault="00603983" w:rsidP="00603983">
      <w:pPr>
        <w:spacing w:after="0" w:line="240" w:lineRule="auto"/>
        <w:rPr>
          <w:szCs w:val="20"/>
        </w:rPr>
      </w:pPr>
      <w:r w:rsidRPr="00EC040D">
        <w:rPr>
          <w:szCs w:val="20"/>
        </w:rPr>
        <w:t> </w:t>
      </w:r>
    </w:p>
    <w:p w14:paraId="3F5F0347" w14:textId="4A7C67E6" w:rsidR="00603983" w:rsidRPr="00EC040D" w:rsidRDefault="00603983" w:rsidP="00603983">
      <w:pPr>
        <w:spacing w:after="0" w:line="240" w:lineRule="auto"/>
        <w:rPr>
          <w:szCs w:val="20"/>
        </w:rPr>
      </w:pPr>
      <w:r w:rsidRPr="00EC040D">
        <w:rPr>
          <w:b/>
          <w:bCs/>
          <w:szCs w:val="20"/>
        </w:rPr>
        <w:t xml:space="preserve">Frist for </w:t>
      </w:r>
      <w:r w:rsidRPr="000D7633">
        <w:rPr>
          <w:b/>
          <w:bCs/>
          <w:szCs w:val="20"/>
        </w:rPr>
        <w:t xml:space="preserve">tilbakemelding: </w:t>
      </w:r>
      <w:r w:rsidR="00443FCE">
        <w:rPr>
          <w:b/>
          <w:bCs/>
          <w:szCs w:val="20"/>
        </w:rPr>
        <w:t xml:space="preserve">Mandag </w:t>
      </w:r>
      <w:r w:rsidR="00EA2442" w:rsidRPr="000D7633">
        <w:rPr>
          <w:b/>
          <w:bCs/>
          <w:szCs w:val="20"/>
        </w:rPr>
        <w:t>1</w:t>
      </w:r>
      <w:r w:rsidR="00443FCE">
        <w:rPr>
          <w:b/>
          <w:bCs/>
          <w:szCs w:val="20"/>
        </w:rPr>
        <w:t>5</w:t>
      </w:r>
      <w:r w:rsidR="00EA2442" w:rsidRPr="000D7633">
        <w:rPr>
          <w:b/>
          <w:bCs/>
          <w:szCs w:val="20"/>
        </w:rPr>
        <w:t>. juni</w:t>
      </w:r>
      <w:r w:rsidR="00443FCE">
        <w:rPr>
          <w:b/>
          <w:bCs/>
          <w:szCs w:val="20"/>
        </w:rPr>
        <w:t xml:space="preserve"> kl. 12:00.</w:t>
      </w:r>
    </w:p>
    <w:p w14:paraId="3B0DA21F" w14:textId="77777777" w:rsidR="00603983" w:rsidRPr="00EC040D" w:rsidRDefault="00603983" w:rsidP="00603983">
      <w:pPr>
        <w:spacing w:after="0" w:line="240" w:lineRule="auto"/>
        <w:rPr>
          <w:szCs w:val="20"/>
        </w:rPr>
      </w:pPr>
    </w:p>
    <w:p w14:paraId="1511453F" w14:textId="665FAA10" w:rsidR="00603983" w:rsidRPr="00EC040D" w:rsidRDefault="0030665C" w:rsidP="00603983">
      <w:pPr>
        <w:spacing w:after="0" w:line="240" w:lineRule="auto"/>
        <w:rPr>
          <w:szCs w:val="20"/>
        </w:rPr>
      </w:pPr>
      <w:r w:rsidRPr="00EC040D">
        <w:rPr>
          <w:szCs w:val="20"/>
        </w:rPr>
        <w:t>Svar på markedsdialogen</w:t>
      </w:r>
      <w:r w:rsidR="00137024" w:rsidRPr="00EC040D">
        <w:rPr>
          <w:szCs w:val="20"/>
        </w:rPr>
        <w:t xml:space="preserve"> bes mottatt i Word-</w:t>
      </w:r>
      <w:r w:rsidR="00EF0B2B" w:rsidRPr="00EC040D">
        <w:rPr>
          <w:szCs w:val="20"/>
        </w:rPr>
        <w:t xml:space="preserve"> og</w:t>
      </w:r>
      <w:r w:rsidR="00B37C17" w:rsidRPr="00EC040D">
        <w:rPr>
          <w:szCs w:val="20"/>
        </w:rPr>
        <w:t xml:space="preserve"> PDF</w:t>
      </w:r>
      <w:r w:rsidR="00EF0B2B" w:rsidRPr="00EC040D">
        <w:rPr>
          <w:szCs w:val="20"/>
        </w:rPr>
        <w:t>-format</w:t>
      </w:r>
      <w:r w:rsidR="009C528F" w:rsidRPr="00EC040D">
        <w:rPr>
          <w:szCs w:val="20"/>
        </w:rPr>
        <w:t>,</w:t>
      </w:r>
      <w:r w:rsidRPr="00EC040D">
        <w:rPr>
          <w:szCs w:val="20"/>
        </w:rPr>
        <w:t xml:space="preserve"> og </w:t>
      </w:r>
      <w:r w:rsidR="00603983" w:rsidRPr="00EC040D">
        <w:rPr>
          <w:szCs w:val="20"/>
        </w:rPr>
        <w:t>leveres via KGV</w:t>
      </w:r>
      <w:r w:rsidR="00DD6F73" w:rsidRPr="00EC040D">
        <w:rPr>
          <w:szCs w:val="20"/>
        </w:rPr>
        <w:t xml:space="preserve"> (Artifik)</w:t>
      </w:r>
      <w:r w:rsidR="00603983" w:rsidRPr="00EC040D">
        <w:rPr>
          <w:szCs w:val="20"/>
        </w:rPr>
        <w:t>.</w:t>
      </w:r>
    </w:p>
    <w:p w14:paraId="529A4E63" w14:textId="77777777" w:rsidR="00603983" w:rsidRPr="00EC040D" w:rsidRDefault="00603983" w:rsidP="00603983">
      <w:pPr>
        <w:spacing w:after="0" w:line="240" w:lineRule="auto"/>
        <w:rPr>
          <w:b/>
          <w:bCs/>
          <w:szCs w:val="20"/>
        </w:rPr>
      </w:pPr>
    </w:p>
    <w:p w14:paraId="04BE1744" w14:textId="77777777" w:rsidR="00603983" w:rsidRPr="00EC040D" w:rsidRDefault="00603983" w:rsidP="00603983">
      <w:pPr>
        <w:spacing w:after="0" w:line="240" w:lineRule="auto"/>
        <w:rPr>
          <w:b/>
          <w:bCs/>
          <w:szCs w:val="20"/>
        </w:rPr>
      </w:pPr>
      <w:r w:rsidRPr="00EC040D">
        <w:rPr>
          <w:b/>
          <w:bCs/>
          <w:szCs w:val="20"/>
        </w:rPr>
        <w:t>Om oppdragsgiver</w:t>
      </w:r>
      <w:r w:rsidRPr="00EC040D">
        <w:rPr>
          <w:rFonts w:ascii="Times New Roman" w:hAnsi="Times New Roman" w:cs="Times New Roman"/>
          <w:szCs w:val="20"/>
        </w:rPr>
        <w:t>  </w:t>
      </w:r>
      <w:r w:rsidRPr="00EC040D">
        <w:rPr>
          <w:b/>
          <w:bCs/>
          <w:szCs w:val="20"/>
        </w:rPr>
        <w:t> </w:t>
      </w:r>
    </w:p>
    <w:p w14:paraId="17987C56" w14:textId="2677B18D" w:rsidR="00603983" w:rsidRPr="00EC040D" w:rsidRDefault="00603983" w:rsidP="003C27FD">
      <w:pPr>
        <w:spacing w:after="0" w:line="276" w:lineRule="auto"/>
        <w:rPr>
          <w:szCs w:val="20"/>
        </w:rPr>
      </w:pPr>
      <w:r w:rsidRPr="00EC040D">
        <w:rPr>
          <w:szCs w:val="20"/>
        </w:rPr>
        <w:t>Oslo kommune er en av Norges største arbeidsgivere med ca. 50 000 ansatte og et årsbudsjett på ca. 52 milliarder kroner.</w:t>
      </w:r>
      <w:r w:rsidR="00EC040D" w:rsidRPr="00EC040D">
        <w:rPr>
          <w:spacing w:val="-3"/>
          <w:szCs w:val="20"/>
        </w:rPr>
        <w:t xml:space="preserve"> Deichman er landets største og eldste folkebibliotek, og folks møtested for opplysning, demokrati og læring.</w:t>
      </w:r>
    </w:p>
    <w:p w14:paraId="3A04A3A9" w14:textId="77777777" w:rsidR="00CA6A89" w:rsidRDefault="00CA6A89" w:rsidP="009E3D93">
      <w:pPr>
        <w:spacing w:after="160" w:line="276" w:lineRule="auto"/>
      </w:pPr>
    </w:p>
    <w:p w14:paraId="033998DB" w14:textId="59D80A19" w:rsidR="006E75BD" w:rsidRDefault="00CA6A89" w:rsidP="009E3D93">
      <w:pPr>
        <w:spacing w:after="160" w:line="276" w:lineRule="auto"/>
      </w:pPr>
      <w:r>
        <w:t>Deic</w:t>
      </w:r>
      <w:r w:rsidR="75811E09">
        <w:t>h</w:t>
      </w:r>
      <w:r>
        <w:t>man</w:t>
      </w:r>
      <w:r w:rsidR="00603983" w:rsidRPr="00B76CE1">
        <w:t xml:space="preserve"> ønsker tilbakemeldinger på </w:t>
      </w:r>
      <w:r w:rsidR="00C32A42">
        <w:t>spørsmål i følgende tabell</w:t>
      </w:r>
      <w:r w:rsidR="000E702A">
        <w:t>:</w:t>
      </w:r>
    </w:p>
    <w:p w14:paraId="252D22EF" w14:textId="77777777" w:rsidR="00EC040D" w:rsidRPr="00CA6A89" w:rsidRDefault="00EC040D" w:rsidP="009E3D93">
      <w:pPr>
        <w:spacing w:after="160" w:line="276" w:lineRule="auto"/>
        <w:rPr>
          <w:rFonts w:ascii="Times New Roman" w:hAnsi="Times New Roman" w:cs="Times New Roman"/>
        </w:rPr>
      </w:pPr>
    </w:p>
    <w:tbl>
      <w:tblPr>
        <w:tblStyle w:val="Tabellrutenett"/>
        <w:tblW w:w="6000" w:type="pct"/>
        <w:jc w:val="center"/>
        <w:tblLayout w:type="fixed"/>
        <w:tblLook w:val="04A0" w:firstRow="1" w:lastRow="0" w:firstColumn="1" w:lastColumn="0" w:noHBand="0" w:noVBand="1"/>
      </w:tblPr>
      <w:tblGrid>
        <w:gridCol w:w="1820"/>
        <w:gridCol w:w="3704"/>
        <w:gridCol w:w="5588"/>
      </w:tblGrid>
      <w:tr w:rsidR="00081CDE" w14:paraId="170A41B4" w14:textId="77777777" w:rsidTr="002C79EB">
        <w:trPr>
          <w:cantSplit/>
          <w:trHeight w:val="82"/>
          <w:jc w:val="center"/>
        </w:trPr>
        <w:tc>
          <w:tcPr>
            <w:tcW w:w="11112" w:type="dxa"/>
            <w:gridSpan w:val="3"/>
            <w:shd w:val="clear" w:color="auto" w:fill="A8F1FF" w:themeFill="accent4" w:themeFillTint="99"/>
            <w:vAlign w:val="center"/>
          </w:tcPr>
          <w:p w14:paraId="18FC02F5" w14:textId="06A1E588" w:rsidR="00081CDE" w:rsidRPr="00AA5C94" w:rsidRDefault="00081CDE" w:rsidP="00081CDE">
            <w:pPr>
              <w:spacing w:after="0"/>
              <w:jc w:val="center"/>
              <w:rPr>
                <w:i/>
                <w:iCs/>
              </w:rPr>
            </w:pPr>
            <w:r>
              <w:rPr>
                <w:b/>
                <w:bCs/>
              </w:rPr>
              <w:t>BEHOV</w:t>
            </w:r>
          </w:p>
        </w:tc>
      </w:tr>
      <w:tr w:rsidR="00081CDE" w14:paraId="700EEE37" w14:textId="77777777" w:rsidTr="002C79EB">
        <w:trPr>
          <w:cantSplit/>
          <w:trHeight w:val="1134"/>
          <w:jc w:val="center"/>
        </w:trPr>
        <w:tc>
          <w:tcPr>
            <w:tcW w:w="1820" w:type="dxa"/>
          </w:tcPr>
          <w:p w14:paraId="034B09AD" w14:textId="74ADC838" w:rsidR="00081CDE" w:rsidRPr="00C6253A" w:rsidRDefault="00081CDE" w:rsidP="00081CDE">
            <w:pPr>
              <w:spacing w:after="0"/>
            </w:pPr>
            <w:r w:rsidRPr="00AA5C94">
              <w:t>Avtaleomfang </w:t>
            </w:r>
          </w:p>
        </w:tc>
        <w:tc>
          <w:tcPr>
            <w:tcW w:w="3704" w:type="dxa"/>
          </w:tcPr>
          <w:p w14:paraId="62C3A606" w14:textId="77777777" w:rsidR="00EC25F0" w:rsidRPr="00EC25F0" w:rsidRDefault="00EC25F0" w:rsidP="00EC25F0">
            <w:pPr>
              <w:spacing w:after="0" w:line="276" w:lineRule="auto"/>
              <w:rPr>
                <w:rFonts w:ascii="Oslo Sans Office" w:hAnsi="Oslo Sans Office"/>
              </w:rPr>
            </w:pPr>
            <w:r w:rsidRPr="00EC25F0">
              <w:rPr>
                <w:rFonts w:ascii="Oslo Sans Office" w:hAnsi="Oslo Sans Office"/>
              </w:rPr>
              <w:t xml:space="preserve">Skoletjenesten og Lesefrø består av en boksamling på rundt 130.000 eksemplarer som lånes ut til grunnskolene i Oslo, offentlige spesialskoler, voksenopplæringssentra og barnehager. </w:t>
            </w:r>
          </w:p>
          <w:p w14:paraId="06C52673" w14:textId="77777777" w:rsidR="00EC25F0" w:rsidRPr="00EC25F0" w:rsidRDefault="00EC25F0" w:rsidP="00EC25F0">
            <w:pPr>
              <w:spacing w:after="0" w:line="276" w:lineRule="auto"/>
              <w:rPr>
                <w:rFonts w:ascii="Oslo Sans Office" w:hAnsi="Oslo Sans Office"/>
              </w:rPr>
            </w:pPr>
          </w:p>
          <w:p w14:paraId="70BED61C" w14:textId="4376048F" w:rsidR="00081CDE" w:rsidRPr="00A00801" w:rsidRDefault="00EC25F0" w:rsidP="00B915BD">
            <w:pPr>
              <w:spacing w:after="0" w:line="276" w:lineRule="auto"/>
              <w:rPr>
                <w:rFonts w:ascii="Oslo Sans Office" w:hAnsi="Oslo Sans Office"/>
              </w:rPr>
            </w:pPr>
            <w:r w:rsidRPr="00EC25F0">
              <w:rPr>
                <w:rFonts w:ascii="Oslo Sans Office" w:hAnsi="Oslo Sans Office"/>
              </w:rPr>
              <w:t>Formålet med anskaffelsen er å inngå en avtale om lager- og logistikktjenester for Skole- og Lesefrø-samlingen, hvor det også er kapasitet til at samlingen vokser tilsvarende ett års normaltilvekst. Mediekapasiteten bør derfor være minst 140.000</w:t>
            </w:r>
            <w:r w:rsidR="00DC7C65">
              <w:rPr>
                <w:rFonts w:ascii="Oslo Sans Office" w:hAnsi="Oslo Sans Office"/>
              </w:rPr>
              <w:t xml:space="preserve"> bøker</w:t>
            </w:r>
            <w:r w:rsidR="00DC7C65" w:rsidRPr="00DC7C65">
              <w:rPr>
                <w:rFonts w:ascii="Oslo Sans Office" w:hAnsi="Oslo Sans Office"/>
                <w:szCs w:val="20"/>
              </w:rPr>
              <w:t xml:space="preserve">. </w:t>
            </w:r>
            <w:r w:rsidR="00DC7C65" w:rsidRPr="00DC7C65">
              <w:rPr>
                <w:rStyle w:val="cf01"/>
                <w:rFonts w:ascii="Oslo Sans Office" w:hAnsi="Oslo Sans Office"/>
                <w:sz w:val="20"/>
                <w:szCs w:val="20"/>
              </w:rPr>
              <w:t>Tjenesten omfatter i tillegg til lager, logistikkfunksjon som består av plukking av bestillinger, utlån og pakking. Ved retur er oppgaven registrering og oppsett på hyller etter bibliotekets systematikk.</w:t>
            </w:r>
          </w:p>
        </w:tc>
        <w:tc>
          <w:tcPr>
            <w:tcW w:w="5588" w:type="dxa"/>
          </w:tcPr>
          <w:p w14:paraId="5304892A" w14:textId="342585CB" w:rsidR="00081CDE" w:rsidRPr="006D4840" w:rsidRDefault="00081CDE" w:rsidP="00081CDE">
            <w:pPr>
              <w:spacing w:after="0"/>
              <w:rPr>
                <w:b/>
                <w:bCs/>
                <w:sz w:val="24"/>
                <w:szCs w:val="28"/>
              </w:rPr>
            </w:pPr>
          </w:p>
        </w:tc>
      </w:tr>
      <w:tr w:rsidR="00081CDE" w14:paraId="7AD97796" w14:textId="77777777" w:rsidTr="000D7633">
        <w:trPr>
          <w:cantSplit/>
          <w:trHeight w:val="740"/>
          <w:jc w:val="center"/>
        </w:trPr>
        <w:tc>
          <w:tcPr>
            <w:tcW w:w="1820" w:type="dxa"/>
          </w:tcPr>
          <w:p w14:paraId="5CE12040" w14:textId="75525AC2" w:rsidR="00081CDE" w:rsidRPr="00AA5C94" w:rsidRDefault="005F4E60" w:rsidP="00081CDE">
            <w:pPr>
              <w:spacing w:after="0"/>
            </w:pPr>
            <w:r>
              <w:lastRenderedPageBreak/>
              <w:t>Krav-</w:t>
            </w:r>
            <w:r w:rsidR="00081CDE" w:rsidRPr="00AA5C94">
              <w:t>spesifikasjon </w:t>
            </w:r>
          </w:p>
        </w:tc>
        <w:tc>
          <w:tcPr>
            <w:tcW w:w="3704" w:type="dxa"/>
          </w:tcPr>
          <w:p w14:paraId="439F10A4" w14:textId="6D356DD7" w:rsidR="00081CDE" w:rsidRPr="00AA5C94" w:rsidRDefault="00081CDE" w:rsidP="00081CDE">
            <w:pPr>
              <w:spacing w:after="0"/>
            </w:pPr>
            <w:r w:rsidRPr="00AA5C94">
              <w:t xml:space="preserve">1) Hvilke </w:t>
            </w:r>
            <w:r w:rsidR="00A32C8C">
              <w:t xml:space="preserve">krav til </w:t>
            </w:r>
            <w:r w:rsidRPr="00AA5C94">
              <w:t>produkter</w:t>
            </w:r>
            <w:r w:rsidR="00A32C8C">
              <w:t xml:space="preserve"> og </w:t>
            </w:r>
            <w:r w:rsidR="005F4E60">
              <w:t>tjeneste</w:t>
            </w:r>
            <w:r w:rsidRPr="00AA5C94">
              <w:t xml:space="preserve">r bør </w:t>
            </w:r>
            <w:r w:rsidR="007119CE">
              <w:t>etterspørres?</w:t>
            </w:r>
            <w:r w:rsidRPr="00AA5C94">
              <w:t xml:space="preserve">  </w:t>
            </w:r>
          </w:p>
        </w:tc>
        <w:tc>
          <w:tcPr>
            <w:tcW w:w="5588" w:type="dxa"/>
          </w:tcPr>
          <w:p w14:paraId="484E31CE" w14:textId="05164A2E" w:rsidR="00081CDE" w:rsidRPr="006D4840" w:rsidRDefault="00081CDE" w:rsidP="00081CDE">
            <w:pPr>
              <w:spacing w:after="0"/>
            </w:pPr>
          </w:p>
        </w:tc>
      </w:tr>
      <w:tr w:rsidR="00081CDE" w14:paraId="0357DB76" w14:textId="77777777" w:rsidTr="002C79EB">
        <w:trPr>
          <w:cantSplit/>
          <w:trHeight w:val="366"/>
          <w:jc w:val="center"/>
        </w:trPr>
        <w:tc>
          <w:tcPr>
            <w:tcW w:w="11112" w:type="dxa"/>
            <w:gridSpan w:val="3"/>
            <w:shd w:val="clear" w:color="auto" w:fill="13DAFF" w:themeFill="accent4" w:themeFillShade="BF"/>
            <w:vAlign w:val="center"/>
          </w:tcPr>
          <w:p w14:paraId="118701AC" w14:textId="62520916" w:rsidR="00081CDE" w:rsidRPr="00AA5C94" w:rsidRDefault="00081CDE" w:rsidP="00081CDE">
            <w:pPr>
              <w:spacing w:after="0"/>
              <w:jc w:val="center"/>
              <w:rPr>
                <w:i/>
                <w:iCs/>
              </w:rPr>
            </w:pPr>
            <w:r>
              <w:rPr>
                <w:b/>
                <w:bCs/>
              </w:rPr>
              <w:t>MARKEDET</w:t>
            </w:r>
          </w:p>
        </w:tc>
      </w:tr>
      <w:tr w:rsidR="00081CDE" w14:paraId="05DDEC83" w14:textId="77777777" w:rsidTr="002C79EB">
        <w:trPr>
          <w:cantSplit/>
          <w:trHeight w:val="1134"/>
          <w:jc w:val="center"/>
        </w:trPr>
        <w:tc>
          <w:tcPr>
            <w:tcW w:w="1820" w:type="dxa"/>
          </w:tcPr>
          <w:p w14:paraId="609337D7" w14:textId="0C5A6C16" w:rsidR="00081CDE" w:rsidRPr="00AA5C94" w:rsidRDefault="00081CDE" w:rsidP="00081CDE">
            <w:pPr>
              <w:spacing w:after="0"/>
            </w:pPr>
            <w:r w:rsidRPr="00AA5C94">
              <w:t>Konkurranse</w:t>
            </w:r>
            <w:r>
              <w:t>-</w:t>
            </w:r>
            <w:r w:rsidRPr="00AA5C94">
              <w:t>situasjon </w:t>
            </w:r>
          </w:p>
        </w:tc>
        <w:tc>
          <w:tcPr>
            <w:tcW w:w="3704" w:type="dxa"/>
          </w:tcPr>
          <w:p w14:paraId="0AD20FF2" w14:textId="04E96BE7" w:rsidR="00081CDE" w:rsidRPr="00AA5C94" w:rsidRDefault="00081CDE" w:rsidP="00081CDE">
            <w:pPr>
              <w:spacing w:after="0"/>
            </w:pPr>
            <w:r w:rsidRPr="00AA5C94">
              <w:t xml:space="preserve">1) Hvor mange </w:t>
            </w:r>
            <w:r w:rsidR="00A57DE7">
              <w:t xml:space="preserve">aktuelle </w:t>
            </w:r>
            <w:r w:rsidRPr="00AA5C94">
              <w:t>leverandører finnes i markedet</w:t>
            </w:r>
            <w:r w:rsidR="00A57DE7">
              <w:t>?</w:t>
            </w:r>
            <w:r w:rsidRPr="00AA5C94">
              <w:br/>
              <w:t>2) Utvikles det nye løsninger i markedet? Er det høye inngangsbarrierer for nye leverandører? </w:t>
            </w:r>
          </w:p>
        </w:tc>
        <w:tc>
          <w:tcPr>
            <w:tcW w:w="5588" w:type="dxa"/>
          </w:tcPr>
          <w:p w14:paraId="37BA6C6A" w14:textId="242964C4" w:rsidR="00081CDE" w:rsidRPr="006D4840" w:rsidRDefault="00081CDE" w:rsidP="00081CDE">
            <w:pPr>
              <w:spacing w:after="0"/>
            </w:pPr>
          </w:p>
        </w:tc>
      </w:tr>
      <w:tr w:rsidR="00081CDE" w14:paraId="74E03D17" w14:textId="77777777" w:rsidTr="002C79EB">
        <w:trPr>
          <w:cantSplit/>
          <w:trHeight w:val="1134"/>
          <w:jc w:val="center"/>
        </w:trPr>
        <w:tc>
          <w:tcPr>
            <w:tcW w:w="1820" w:type="dxa"/>
          </w:tcPr>
          <w:p w14:paraId="13B70089" w14:textId="03F13062" w:rsidR="00081CDE" w:rsidRPr="00AA5C94" w:rsidRDefault="00081CDE" w:rsidP="00081CDE">
            <w:pPr>
              <w:spacing w:after="0"/>
            </w:pPr>
            <w:r w:rsidRPr="00AA5C94">
              <w:t>Konkurranse</w:t>
            </w:r>
            <w:r>
              <w:t>-</w:t>
            </w:r>
            <w:r w:rsidRPr="00AA5C94">
              <w:t>parameter </w:t>
            </w:r>
          </w:p>
        </w:tc>
        <w:tc>
          <w:tcPr>
            <w:tcW w:w="3704" w:type="dxa"/>
          </w:tcPr>
          <w:p w14:paraId="6E9C49DB" w14:textId="4C60A2E3" w:rsidR="00081CDE" w:rsidRPr="00AA5C94" w:rsidRDefault="00081CDE" w:rsidP="00081CDE">
            <w:pPr>
              <w:spacing w:after="0"/>
            </w:pPr>
            <w:r w:rsidRPr="00AA5C94">
              <w:t>1) Hvordan differensiere</w:t>
            </w:r>
            <w:r w:rsidR="00DA476D">
              <w:t>r</w:t>
            </w:r>
            <w:r w:rsidRPr="00AA5C94">
              <w:t xml:space="preserve"> </w:t>
            </w:r>
            <w:r w:rsidR="00DA476D">
              <w:t>dere</w:t>
            </w:r>
            <w:r w:rsidRPr="00AA5C94">
              <w:t xml:space="preserve"> i markedet? Eksempelvis service, kvalitet, pris, miljø eller tilsvarende. </w:t>
            </w:r>
            <w:r w:rsidRPr="00AA5C94">
              <w:br/>
              <w:t> </w:t>
            </w:r>
            <w:r w:rsidRPr="00AA5C94">
              <w:br/>
              <w:t xml:space="preserve">2) Kan </w:t>
            </w:r>
            <w:r w:rsidR="00DA476D">
              <w:t>dere</w:t>
            </w:r>
            <w:r w:rsidRPr="00AA5C94">
              <w:t xml:space="preserve"> anbefale hvordan service, kvalitet, pris, miljø eller tilsvarende bør håndteres i anskaffelsen (eksempelvis som kvalifikasjonskrav, minstekrav, evalueringskrav eller tilsvarende) </w:t>
            </w:r>
          </w:p>
        </w:tc>
        <w:tc>
          <w:tcPr>
            <w:tcW w:w="5588" w:type="dxa"/>
          </w:tcPr>
          <w:p w14:paraId="7CCA3856" w14:textId="63FD1974" w:rsidR="00081CDE" w:rsidRPr="006D4840" w:rsidRDefault="00081CDE" w:rsidP="00081CDE">
            <w:pPr>
              <w:spacing w:after="0"/>
            </w:pPr>
          </w:p>
        </w:tc>
      </w:tr>
      <w:tr w:rsidR="00081CDE" w14:paraId="0C8F2D11" w14:textId="77777777" w:rsidTr="002C79EB">
        <w:trPr>
          <w:cantSplit/>
          <w:trHeight w:val="69"/>
          <w:jc w:val="center"/>
        </w:trPr>
        <w:tc>
          <w:tcPr>
            <w:tcW w:w="11112" w:type="dxa"/>
            <w:gridSpan w:val="3"/>
            <w:shd w:val="clear" w:color="auto" w:fill="009BB7" w:themeFill="accent4" w:themeFillShade="80"/>
            <w:vAlign w:val="center"/>
          </w:tcPr>
          <w:p w14:paraId="046407E2" w14:textId="13D9B6F6" w:rsidR="00081CDE" w:rsidRPr="00AA5C94" w:rsidRDefault="00081CDE" w:rsidP="00081CDE">
            <w:pPr>
              <w:spacing w:after="0"/>
              <w:jc w:val="center"/>
              <w:rPr>
                <w:i/>
                <w:iCs/>
              </w:rPr>
            </w:pPr>
            <w:r>
              <w:rPr>
                <w:b/>
                <w:bCs/>
              </w:rPr>
              <w:t>BEST PRACTICE</w:t>
            </w:r>
          </w:p>
        </w:tc>
      </w:tr>
      <w:tr w:rsidR="00081CDE" w14:paraId="609D3085" w14:textId="77777777" w:rsidTr="002C79EB">
        <w:trPr>
          <w:cantSplit/>
          <w:trHeight w:val="1134"/>
          <w:jc w:val="center"/>
        </w:trPr>
        <w:tc>
          <w:tcPr>
            <w:tcW w:w="1820" w:type="dxa"/>
          </w:tcPr>
          <w:p w14:paraId="630F140D" w14:textId="2C9A554D" w:rsidR="00081CDE" w:rsidRPr="00AA5C94" w:rsidRDefault="00081CDE" w:rsidP="00081CDE">
            <w:pPr>
              <w:spacing w:after="0"/>
            </w:pPr>
            <w:r>
              <w:t>A</w:t>
            </w:r>
            <w:r w:rsidRPr="00AA5C94">
              <w:t>nskaffelser </w:t>
            </w:r>
          </w:p>
        </w:tc>
        <w:tc>
          <w:tcPr>
            <w:tcW w:w="3704" w:type="dxa"/>
          </w:tcPr>
          <w:p w14:paraId="54811B20" w14:textId="5106642B" w:rsidR="00081CDE" w:rsidRPr="00AA5C94" w:rsidRDefault="00081CDE" w:rsidP="00081CDE">
            <w:pPr>
              <w:spacing w:after="0"/>
            </w:pPr>
            <w:r w:rsidRPr="00AA5C94">
              <w:t xml:space="preserve">1) Kan </w:t>
            </w:r>
            <w:r w:rsidR="00DA476D">
              <w:t>dere</w:t>
            </w:r>
            <w:r w:rsidRPr="00AA5C94">
              <w:t xml:space="preserve"> anbefale tidligere anskaffelser eller tilsvarende som ivaretok konkurranseparameter på en hensiktsmessig måte? </w:t>
            </w:r>
            <w:r w:rsidRPr="00AA5C94">
              <w:br/>
              <w:t> </w:t>
            </w:r>
            <w:r w:rsidRPr="00AA5C94">
              <w:br/>
              <w:t xml:space="preserve">2) Kan </w:t>
            </w:r>
            <w:r w:rsidR="00DA476D">
              <w:t xml:space="preserve">dere </w:t>
            </w:r>
            <w:r w:rsidRPr="00AA5C94">
              <w:t>nevne noen fallgruver for anskaffelsen, som krever særlig oppmerksomhet?  </w:t>
            </w:r>
          </w:p>
        </w:tc>
        <w:tc>
          <w:tcPr>
            <w:tcW w:w="5588" w:type="dxa"/>
          </w:tcPr>
          <w:p w14:paraId="77FA83BF" w14:textId="280EB649" w:rsidR="00081CDE" w:rsidRPr="006D4840" w:rsidRDefault="00081CDE" w:rsidP="00081CDE">
            <w:pPr>
              <w:spacing w:after="0"/>
            </w:pPr>
          </w:p>
        </w:tc>
      </w:tr>
      <w:tr w:rsidR="00081CDE" w14:paraId="437A09B0" w14:textId="77777777" w:rsidTr="002C79EB">
        <w:trPr>
          <w:cantSplit/>
          <w:trHeight w:val="69"/>
          <w:jc w:val="center"/>
        </w:trPr>
        <w:tc>
          <w:tcPr>
            <w:tcW w:w="11112" w:type="dxa"/>
            <w:gridSpan w:val="3"/>
            <w:shd w:val="clear" w:color="auto" w:fill="A1F0A4" w:themeFill="accent3" w:themeFillShade="E6"/>
            <w:vAlign w:val="center"/>
          </w:tcPr>
          <w:p w14:paraId="40958772" w14:textId="4ED43AA6" w:rsidR="00081CDE" w:rsidRPr="00AA5C94" w:rsidRDefault="00081CDE" w:rsidP="00081CDE">
            <w:pPr>
              <w:spacing w:after="0"/>
              <w:jc w:val="center"/>
              <w:rPr>
                <w:i/>
                <w:iCs/>
              </w:rPr>
            </w:pPr>
            <w:r>
              <w:rPr>
                <w:b/>
                <w:bCs/>
              </w:rPr>
              <w:t>SAMFUNNSANSVAR</w:t>
            </w:r>
          </w:p>
        </w:tc>
      </w:tr>
      <w:tr w:rsidR="00081CDE" w14:paraId="2350889A" w14:textId="77777777" w:rsidTr="002C79EB">
        <w:trPr>
          <w:cantSplit/>
          <w:trHeight w:val="1134"/>
          <w:jc w:val="center"/>
        </w:trPr>
        <w:tc>
          <w:tcPr>
            <w:tcW w:w="1820" w:type="dxa"/>
          </w:tcPr>
          <w:p w14:paraId="12DE3DB9" w14:textId="0970338F" w:rsidR="00081CDE" w:rsidRPr="00AA5C94" w:rsidRDefault="00081CDE" w:rsidP="00081CDE">
            <w:pPr>
              <w:spacing w:after="0"/>
            </w:pPr>
            <w:r w:rsidRPr="00AA5C94">
              <w:t>Lærlinger </w:t>
            </w:r>
          </w:p>
        </w:tc>
        <w:tc>
          <w:tcPr>
            <w:tcW w:w="3704" w:type="dxa"/>
          </w:tcPr>
          <w:p w14:paraId="72F2AE2E" w14:textId="7E80A4FC" w:rsidR="00081CDE" w:rsidRPr="00AA5C94" w:rsidRDefault="00081CDE" w:rsidP="00081CDE">
            <w:pPr>
              <w:spacing w:after="0"/>
            </w:pPr>
            <w:r w:rsidRPr="00AA5C94">
              <w:t xml:space="preserve">1) </w:t>
            </w:r>
            <w:r w:rsidR="00DA476D">
              <w:t>Benyttes det</w:t>
            </w:r>
            <w:r w:rsidRPr="00AA5C94">
              <w:t xml:space="preserve"> lærlinger i bransjen, og er det hensiktsmessig å stille krav om lærlinger i anskaffelsen? </w:t>
            </w:r>
          </w:p>
        </w:tc>
        <w:tc>
          <w:tcPr>
            <w:tcW w:w="5588" w:type="dxa"/>
          </w:tcPr>
          <w:p w14:paraId="631121F4" w14:textId="28464804" w:rsidR="00081CDE" w:rsidRPr="006D4840" w:rsidRDefault="00081CDE" w:rsidP="00081CDE">
            <w:pPr>
              <w:spacing w:after="0"/>
            </w:pPr>
          </w:p>
        </w:tc>
      </w:tr>
      <w:tr w:rsidR="00081CDE" w14:paraId="4159C994" w14:textId="77777777" w:rsidTr="002C79EB">
        <w:trPr>
          <w:cantSplit/>
          <w:trHeight w:val="69"/>
          <w:jc w:val="center"/>
        </w:trPr>
        <w:tc>
          <w:tcPr>
            <w:tcW w:w="11112" w:type="dxa"/>
            <w:gridSpan w:val="3"/>
            <w:shd w:val="clear" w:color="auto" w:fill="1FC025" w:themeFill="accent3" w:themeFillShade="80"/>
            <w:vAlign w:val="center"/>
          </w:tcPr>
          <w:p w14:paraId="6F844BB8" w14:textId="5AAA1E45" w:rsidR="00081CDE" w:rsidRPr="00AA5C94" w:rsidRDefault="00081CDE" w:rsidP="00213C0D">
            <w:pPr>
              <w:spacing w:after="0" w:line="259" w:lineRule="auto"/>
              <w:jc w:val="center"/>
              <w:rPr>
                <w:i/>
                <w:iCs/>
              </w:rPr>
            </w:pPr>
            <w:r>
              <w:rPr>
                <w:b/>
                <w:bCs/>
              </w:rPr>
              <w:t>MILJØ</w:t>
            </w:r>
          </w:p>
        </w:tc>
      </w:tr>
      <w:tr w:rsidR="00081CDE" w14:paraId="62FA715A" w14:textId="77777777" w:rsidTr="002C79EB">
        <w:trPr>
          <w:cantSplit/>
          <w:trHeight w:val="1134"/>
          <w:jc w:val="center"/>
        </w:trPr>
        <w:tc>
          <w:tcPr>
            <w:tcW w:w="1820" w:type="dxa"/>
          </w:tcPr>
          <w:p w14:paraId="567398A5" w14:textId="286381DF" w:rsidR="00081CDE" w:rsidRPr="00AA5C94" w:rsidRDefault="00081CDE" w:rsidP="00081CDE">
            <w:pPr>
              <w:spacing w:after="0"/>
            </w:pPr>
            <w:r w:rsidRPr="00AA5C94">
              <w:lastRenderedPageBreak/>
              <w:t>Miljøbelastning, generelt </w:t>
            </w:r>
          </w:p>
        </w:tc>
        <w:tc>
          <w:tcPr>
            <w:tcW w:w="3704" w:type="dxa"/>
          </w:tcPr>
          <w:p w14:paraId="2BB3DEAA" w14:textId="1526485F" w:rsidR="00081CDE" w:rsidRPr="00AA5C94" w:rsidRDefault="00081CDE" w:rsidP="00081CDE">
            <w:pPr>
              <w:spacing w:after="0"/>
            </w:pPr>
            <w:r w:rsidRPr="00AA5C94">
              <w:t xml:space="preserve">1) Hvordan mener </w:t>
            </w:r>
            <w:r w:rsidR="001E6AA4">
              <w:t xml:space="preserve">dere </w:t>
            </w:r>
            <w:r w:rsidRPr="00AA5C94">
              <w:t>at miljø og klima bør ivaretas igjennom anskaffelsen? </w:t>
            </w:r>
            <w:r w:rsidRPr="00AA5C94">
              <w:br/>
              <w:t> </w:t>
            </w:r>
            <w:r w:rsidRPr="00AA5C94">
              <w:br/>
              <w:t>2) Hvordan er markedsutviklingen med tanke på mer miljø- og klimavennlige løsninger? </w:t>
            </w:r>
          </w:p>
        </w:tc>
        <w:tc>
          <w:tcPr>
            <w:tcW w:w="5588" w:type="dxa"/>
          </w:tcPr>
          <w:p w14:paraId="2E71E8BD" w14:textId="78B313B7" w:rsidR="00081CDE" w:rsidRPr="006D4840" w:rsidRDefault="00081CDE" w:rsidP="00081CDE">
            <w:pPr>
              <w:spacing w:after="0"/>
            </w:pPr>
          </w:p>
        </w:tc>
      </w:tr>
      <w:tr w:rsidR="00E67106" w14:paraId="0E941580" w14:textId="77777777" w:rsidTr="002C79EB">
        <w:trPr>
          <w:cantSplit/>
          <w:trHeight w:val="1134"/>
          <w:jc w:val="center"/>
        </w:trPr>
        <w:tc>
          <w:tcPr>
            <w:tcW w:w="1820" w:type="dxa"/>
          </w:tcPr>
          <w:p w14:paraId="152DBC59" w14:textId="31D3998F" w:rsidR="00E67106" w:rsidRPr="00AA5C94" w:rsidRDefault="00E67106" w:rsidP="00E67106">
            <w:pPr>
              <w:spacing w:after="0"/>
            </w:pPr>
            <w:r w:rsidRPr="00AA5C94">
              <w:t>Miljøbelastning, sirkulærøkonomi </w:t>
            </w:r>
          </w:p>
        </w:tc>
        <w:tc>
          <w:tcPr>
            <w:tcW w:w="3704" w:type="dxa"/>
          </w:tcPr>
          <w:p w14:paraId="169F59DB" w14:textId="7A8071F6" w:rsidR="00E67106" w:rsidRPr="00AA5C94" w:rsidRDefault="00E67106" w:rsidP="00E67106">
            <w:pPr>
              <w:spacing w:after="0"/>
            </w:pPr>
            <w:r w:rsidRPr="00AA5C94">
              <w:t xml:space="preserve">1) Hvordan mener </w:t>
            </w:r>
            <w:r w:rsidR="001E6AA4">
              <w:t xml:space="preserve">dere </w:t>
            </w:r>
            <w:r w:rsidRPr="00AA5C94">
              <w:t>at anskaffelsen kan ivareta behovet for resirkulering, gjenbruk og/eller deling.  </w:t>
            </w:r>
          </w:p>
        </w:tc>
        <w:tc>
          <w:tcPr>
            <w:tcW w:w="5588" w:type="dxa"/>
          </w:tcPr>
          <w:p w14:paraId="7A46F0E2" w14:textId="2CA0E5C7" w:rsidR="00E67106" w:rsidRPr="006D4840" w:rsidRDefault="00E67106" w:rsidP="00E67106">
            <w:pPr>
              <w:spacing w:after="0"/>
            </w:pPr>
          </w:p>
        </w:tc>
      </w:tr>
      <w:tr w:rsidR="00AE23A5" w14:paraId="3C19841A" w14:textId="77777777" w:rsidTr="002C79EB">
        <w:trPr>
          <w:cantSplit/>
          <w:trHeight w:val="1134"/>
          <w:jc w:val="center"/>
        </w:trPr>
        <w:tc>
          <w:tcPr>
            <w:tcW w:w="1820" w:type="dxa"/>
          </w:tcPr>
          <w:p w14:paraId="24CA71F3" w14:textId="0EED061E" w:rsidR="00AE23A5" w:rsidRPr="00AA5C94" w:rsidRDefault="00421700" w:rsidP="00E67106">
            <w:pPr>
              <w:spacing w:after="0"/>
            </w:pPr>
            <w:r>
              <w:t>Miljøledelses-tiltak</w:t>
            </w:r>
          </w:p>
        </w:tc>
        <w:tc>
          <w:tcPr>
            <w:tcW w:w="3704" w:type="dxa"/>
          </w:tcPr>
          <w:p w14:paraId="0582353F" w14:textId="599B7486" w:rsidR="00AE23A5" w:rsidRPr="00AA5C94" w:rsidRDefault="002E407C" w:rsidP="002E407C">
            <w:pPr>
              <w:pStyle w:val="Listeavsnitt"/>
              <w:numPr>
                <w:ilvl w:val="0"/>
                <w:numId w:val="5"/>
              </w:numPr>
              <w:spacing w:after="0"/>
            </w:pPr>
            <w:r>
              <w:t>Har dere en miljøsertifisering</w:t>
            </w:r>
            <w:r w:rsidR="00AC237F">
              <w:t xml:space="preserve">, eksempelvis ISO 14001 eller Miljøfyrtån? </w:t>
            </w:r>
            <w:r w:rsidR="00B42B00">
              <w:t xml:space="preserve">Eventuelt </w:t>
            </w:r>
            <w:r w:rsidR="00AC237F">
              <w:t xml:space="preserve">har dere </w:t>
            </w:r>
            <w:r w:rsidR="00B42B00">
              <w:t>annet system for miljøledelse.</w:t>
            </w:r>
          </w:p>
        </w:tc>
        <w:tc>
          <w:tcPr>
            <w:tcW w:w="5588" w:type="dxa"/>
          </w:tcPr>
          <w:p w14:paraId="6F416DAD" w14:textId="77777777" w:rsidR="00AE23A5" w:rsidRPr="006D4840" w:rsidRDefault="00AE23A5" w:rsidP="00E67106">
            <w:pPr>
              <w:spacing w:after="0"/>
            </w:pPr>
          </w:p>
        </w:tc>
      </w:tr>
      <w:tr w:rsidR="00E67106" w14:paraId="6D613E43" w14:textId="77777777" w:rsidTr="002C79EB">
        <w:trPr>
          <w:cantSplit/>
          <w:trHeight w:val="69"/>
          <w:jc w:val="center"/>
        </w:trPr>
        <w:tc>
          <w:tcPr>
            <w:tcW w:w="11112" w:type="dxa"/>
            <w:gridSpan w:val="3"/>
            <w:shd w:val="clear" w:color="auto" w:fill="0070C0"/>
            <w:vAlign w:val="center"/>
          </w:tcPr>
          <w:p w14:paraId="7FB8BE16" w14:textId="66BAAB0D" w:rsidR="00E67106" w:rsidRPr="00AA5C94" w:rsidRDefault="00E67106" w:rsidP="00E67106">
            <w:pPr>
              <w:spacing w:after="0"/>
              <w:jc w:val="center"/>
              <w:rPr>
                <w:i/>
                <w:iCs/>
              </w:rPr>
            </w:pPr>
            <w:r>
              <w:rPr>
                <w:b/>
                <w:bCs/>
              </w:rPr>
              <w:t>PRIS</w:t>
            </w:r>
          </w:p>
        </w:tc>
      </w:tr>
      <w:tr w:rsidR="00E67106" w14:paraId="3270208F" w14:textId="77777777" w:rsidTr="002C79EB">
        <w:trPr>
          <w:cantSplit/>
          <w:trHeight w:val="1134"/>
          <w:jc w:val="center"/>
        </w:trPr>
        <w:tc>
          <w:tcPr>
            <w:tcW w:w="1820" w:type="dxa"/>
          </w:tcPr>
          <w:p w14:paraId="144F3DCF" w14:textId="3F93E469" w:rsidR="00E67106" w:rsidRPr="00AA5C94" w:rsidRDefault="00E67106" w:rsidP="00E67106">
            <w:pPr>
              <w:spacing w:after="0"/>
            </w:pPr>
            <w:commentRangeStart w:id="1"/>
            <w:r w:rsidRPr="00AA5C94">
              <w:t>Prisstruktur </w:t>
            </w:r>
          </w:p>
        </w:tc>
        <w:commentRangeEnd w:id="1"/>
        <w:tc>
          <w:tcPr>
            <w:tcW w:w="3704" w:type="dxa"/>
          </w:tcPr>
          <w:p w14:paraId="37623DAA" w14:textId="77777777" w:rsidR="00E67106" w:rsidRDefault="0051154E" w:rsidP="00E67106">
            <w:pPr>
              <w:spacing w:after="0"/>
            </w:pPr>
            <w:r>
              <w:rPr>
                <w:rStyle w:val="Merknadsreferanse"/>
                <w:sz w:val="20"/>
                <w:szCs w:val="22"/>
              </w:rPr>
              <w:commentReference w:id="1"/>
            </w:r>
            <w:r w:rsidR="00135085">
              <w:t>Hva slags</w:t>
            </w:r>
            <w:r w:rsidR="00135085" w:rsidRPr="00AA5C94">
              <w:t xml:space="preserve"> prisstruktur</w:t>
            </w:r>
            <w:r w:rsidR="00135085">
              <w:t xml:space="preserve"> mener dere er aktuelt å bruke for denne tjenesten</w:t>
            </w:r>
            <w:r w:rsidR="00135085" w:rsidRPr="00AA5C94">
              <w:t>?</w:t>
            </w:r>
            <w:r w:rsidR="00135085">
              <w:t xml:space="preserve"> Fast</w:t>
            </w:r>
            <w:r w:rsidR="00BD4367">
              <w:t xml:space="preserve"> pris for hele tjenesten inkludert materiell, enhetspriser osv. </w:t>
            </w:r>
          </w:p>
          <w:p w14:paraId="690FB82F" w14:textId="77777777" w:rsidR="00CA046D" w:rsidRDefault="00CA046D" w:rsidP="00E67106">
            <w:pPr>
              <w:spacing w:after="0"/>
            </w:pPr>
          </w:p>
          <w:p w14:paraId="3F02EE1D" w14:textId="246D5E7F" w:rsidR="00CA046D" w:rsidRPr="00AA5C94" w:rsidRDefault="00CA046D" w:rsidP="00E67106">
            <w:pPr>
              <w:spacing w:after="0"/>
            </w:pPr>
            <w:r>
              <w:t xml:space="preserve">Dersom oppdragsgiver ønsker </w:t>
            </w:r>
            <w:r w:rsidR="005B58E5">
              <w:t xml:space="preserve">å pilotere bruk av plastkasser i stedet for pappkasser til bøker, hvordan foreslår dere </w:t>
            </w:r>
            <w:r w:rsidR="00AC1A35">
              <w:t xml:space="preserve">å prise dette dersom pappesker i utgangspunktet vil være en del av fastpris. Eks. Fratrekk for </w:t>
            </w:r>
            <w:r w:rsidR="008A27F8">
              <w:t>mindreforbruk av pappesesker og tillegg for bruk av plastesker.</w:t>
            </w:r>
          </w:p>
        </w:tc>
        <w:tc>
          <w:tcPr>
            <w:tcW w:w="5588" w:type="dxa"/>
          </w:tcPr>
          <w:p w14:paraId="6E75A60D" w14:textId="103F3427" w:rsidR="00E67106" w:rsidRPr="006D4840" w:rsidRDefault="00E67106" w:rsidP="00E67106">
            <w:pPr>
              <w:spacing w:after="0"/>
            </w:pPr>
          </w:p>
        </w:tc>
      </w:tr>
      <w:tr w:rsidR="00E67106" w14:paraId="4061C712" w14:textId="77777777" w:rsidTr="002C79EB">
        <w:trPr>
          <w:cantSplit/>
          <w:trHeight w:val="1134"/>
          <w:jc w:val="center"/>
        </w:trPr>
        <w:tc>
          <w:tcPr>
            <w:tcW w:w="1820" w:type="dxa"/>
          </w:tcPr>
          <w:p w14:paraId="7A0D0692" w14:textId="0E5E8302" w:rsidR="00E67106" w:rsidRPr="00AA5C94" w:rsidRDefault="00E67106" w:rsidP="00E67106">
            <w:pPr>
              <w:spacing w:after="0"/>
            </w:pPr>
            <w:r w:rsidRPr="00AA5C94">
              <w:t>Prisregulering </w:t>
            </w:r>
          </w:p>
        </w:tc>
        <w:tc>
          <w:tcPr>
            <w:tcW w:w="3704" w:type="dxa"/>
          </w:tcPr>
          <w:p w14:paraId="60C20D84" w14:textId="28084D32" w:rsidR="00E67106" w:rsidRPr="00AA5C94" w:rsidRDefault="00E67106" w:rsidP="007119CE">
            <w:pPr>
              <w:spacing w:after="160" w:line="259" w:lineRule="auto"/>
            </w:pPr>
          </w:p>
        </w:tc>
        <w:tc>
          <w:tcPr>
            <w:tcW w:w="5588" w:type="dxa"/>
          </w:tcPr>
          <w:p w14:paraId="0F8D722C" w14:textId="6D27B99A" w:rsidR="00D768B4" w:rsidRPr="00D768B4" w:rsidRDefault="00D768B4" w:rsidP="00D768B4"/>
        </w:tc>
      </w:tr>
      <w:tr w:rsidR="00E67106" w14:paraId="77D1592E" w14:textId="77777777" w:rsidTr="002C79EB">
        <w:trPr>
          <w:cantSplit/>
          <w:trHeight w:val="1134"/>
          <w:jc w:val="center"/>
        </w:trPr>
        <w:tc>
          <w:tcPr>
            <w:tcW w:w="1820" w:type="dxa"/>
          </w:tcPr>
          <w:p w14:paraId="61990180" w14:textId="30FB51BB" w:rsidR="00E67106" w:rsidRPr="00AA5C94" w:rsidRDefault="00E67106" w:rsidP="00E67106">
            <w:pPr>
              <w:spacing w:after="0"/>
            </w:pPr>
            <w:r w:rsidRPr="00AA5C94">
              <w:lastRenderedPageBreak/>
              <w:t>Kostnadsdrivere </w:t>
            </w:r>
          </w:p>
        </w:tc>
        <w:tc>
          <w:tcPr>
            <w:tcW w:w="3704" w:type="dxa"/>
          </w:tcPr>
          <w:p w14:paraId="45DB6557" w14:textId="5C5B7FD0" w:rsidR="00E67106" w:rsidRPr="00AA5C94" w:rsidRDefault="00E67106" w:rsidP="00E67106">
            <w:pPr>
              <w:spacing w:after="0"/>
            </w:pPr>
            <w:r w:rsidRPr="00AA5C94">
              <w:t>1) Hvilke kostnadsdrivere finnes hos markedsaktøren? </w:t>
            </w:r>
            <w:r w:rsidRPr="00AA5C94">
              <w:br/>
              <w:t xml:space="preserve">- </w:t>
            </w:r>
            <w:r w:rsidRPr="00AA5C94">
              <w:rPr>
                <w:i/>
                <w:iCs/>
              </w:rPr>
              <w:t>For tjenesteytelser:</w:t>
            </w:r>
            <w:r w:rsidRPr="00AA5C94">
              <w:t xml:space="preserve"> eksempelvis sikring av riktig kompetansenivå, sikring av tilstrekkelige erfaringer, organisering av oppdrag, lokasjon for oppdrag og tilsvarende. </w:t>
            </w:r>
            <w:r w:rsidR="00F10E0B">
              <w:br/>
            </w:r>
            <w:r w:rsidRPr="00AA5C94">
              <w:br/>
              <w:t xml:space="preserve">- </w:t>
            </w:r>
            <w:r w:rsidRPr="00AA5C94">
              <w:rPr>
                <w:i/>
                <w:iCs/>
              </w:rPr>
              <w:t>For produkter:</w:t>
            </w:r>
            <w:r w:rsidRPr="00AA5C94">
              <w:t xml:space="preserve"> eksempelvis transport/distanse, forpakningsstørrelser, frekvens for bestillinger, spesial tilpasninger, teknologier, råvarepriser og tilsvarende. </w:t>
            </w:r>
            <w:r w:rsidRPr="00AA5C94">
              <w:br/>
              <w:t> </w:t>
            </w:r>
            <w:r w:rsidRPr="00AA5C94">
              <w:br/>
              <w:t>2) Hvilke</w:t>
            </w:r>
            <w:r w:rsidR="00297652">
              <w:t xml:space="preserve"> </w:t>
            </w:r>
            <w:r w:rsidRPr="00AA5C94">
              <w:t>tiltak kan iverksettes i en anskaffelse for å redusere kostnadsdriverne? </w:t>
            </w:r>
          </w:p>
        </w:tc>
        <w:tc>
          <w:tcPr>
            <w:tcW w:w="5588" w:type="dxa"/>
          </w:tcPr>
          <w:p w14:paraId="0CCB8C48" w14:textId="4A6A6B67" w:rsidR="00E67106" w:rsidRPr="006D4840" w:rsidRDefault="00E67106" w:rsidP="00E67106">
            <w:pPr>
              <w:spacing w:after="0"/>
            </w:pPr>
          </w:p>
        </w:tc>
      </w:tr>
      <w:tr w:rsidR="00E67106" w14:paraId="0E7F4174" w14:textId="77777777" w:rsidTr="002C79EB">
        <w:trPr>
          <w:cantSplit/>
          <w:trHeight w:val="82"/>
          <w:jc w:val="center"/>
        </w:trPr>
        <w:tc>
          <w:tcPr>
            <w:tcW w:w="11112" w:type="dxa"/>
            <w:gridSpan w:val="3"/>
            <w:shd w:val="clear" w:color="auto" w:fill="D4FDF9" w:themeFill="accent1" w:themeFillTint="1A"/>
            <w:vAlign w:val="center"/>
          </w:tcPr>
          <w:p w14:paraId="3AD16793" w14:textId="74724437" w:rsidR="00E67106" w:rsidRPr="004D63E5" w:rsidRDefault="002F460A" w:rsidP="00E67106">
            <w:pPr>
              <w:spacing w:after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Tildelingskriterier</w:t>
            </w:r>
          </w:p>
        </w:tc>
      </w:tr>
      <w:tr w:rsidR="00E67106" w14:paraId="155DB575" w14:textId="77777777" w:rsidTr="002C79EB">
        <w:trPr>
          <w:cantSplit/>
          <w:trHeight w:val="1134"/>
          <w:jc w:val="center"/>
        </w:trPr>
        <w:tc>
          <w:tcPr>
            <w:tcW w:w="1820" w:type="dxa"/>
          </w:tcPr>
          <w:p w14:paraId="6A355A2D" w14:textId="1EA882B9" w:rsidR="00E67106" w:rsidRPr="00AA5C94" w:rsidRDefault="002F460A" w:rsidP="00E67106">
            <w:pPr>
              <w:spacing w:after="0"/>
            </w:pPr>
            <w:r>
              <w:t>Tildelings-kriterier</w:t>
            </w:r>
          </w:p>
        </w:tc>
        <w:tc>
          <w:tcPr>
            <w:tcW w:w="3704" w:type="dxa"/>
          </w:tcPr>
          <w:p w14:paraId="1BD16FF4" w14:textId="06362E5E" w:rsidR="00E67106" w:rsidRPr="00AA5C94" w:rsidRDefault="002F460A" w:rsidP="00E67106">
            <w:pPr>
              <w:spacing w:after="0"/>
            </w:pPr>
            <w:r>
              <w:t>Har dere innspill til tildelingskriterier for denne anskaffelsen?</w:t>
            </w:r>
          </w:p>
        </w:tc>
        <w:tc>
          <w:tcPr>
            <w:tcW w:w="5588" w:type="dxa"/>
          </w:tcPr>
          <w:p w14:paraId="4CC0A3EE" w14:textId="44D77F2F" w:rsidR="00E67106" w:rsidRPr="006D4840" w:rsidRDefault="00E67106" w:rsidP="00E67106">
            <w:pPr>
              <w:spacing w:after="0"/>
            </w:pPr>
          </w:p>
        </w:tc>
      </w:tr>
      <w:tr w:rsidR="00E67106" w14:paraId="08E26DC3" w14:textId="77777777" w:rsidTr="002C79EB">
        <w:trPr>
          <w:cantSplit/>
          <w:trHeight w:val="70"/>
          <w:jc w:val="center"/>
        </w:trPr>
        <w:tc>
          <w:tcPr>
            <w:tcW w:w="11112" w:type="dxa"/>
            <w:gridSpan w:val="3"/>
            <w:shd w:val="clear" w:color="auto" w:fill="F0DFB6" w:themeFill="background2" w:themeFillShade="E6"/>
            <w:vAlign w:val="center"/>
          </w:tcPr>
          <w:p w14:paraId="3D05217C" w14:textId="0C66C460" w:rsidR="00E67106" w:rsidRPr="00AA5C94" w:rsidRDefault="00050662" w:rsidP="00E67106">
            <w:pPr>
              <w:spacing w:after="0"/>
              <w:jc w:val="center"/>
              <w:rPr>
                <w:i/>
                <w:iCs/>
              </w:rPr>
            </w:pPr>
            <w:r>
              <w:rPr>
                <w:b/>
                <w:bCs/>
              </w:rPr>
              <w:t>Kvalitetssystem</w:t>
            </w:r>
          </w:p>
        </w:tc>
      </w:tr>
      <w:tr w:rsidR="00E67106" w14:paraId="2217A5D8" w14:textId="77777777" w:rsidTr="002C79EB">
        <w:trPr>
          <w:cantSplit/>
          <w:trHeight w:val="1134"/>
          <w:jc w:val="center"/>
        </w:trPr>
        <w:tc>
          <w:tcPr>
            <w:tcW w:w="1820" w:type="dxa"/>
          </w:tcPr>
          <w:p w14:paraId="56317FFD" w14:textId="4291DF51" w:rsidR="00E67106" w:rsidRDefault="00050662" w:rsidP="00E67106">
            <w:pPr>
              <w:spacing w:after="0"/>
            </w:pPr>
            <w:r>
              <w:t>Kvalitetssystem</w:t>
            </w:r>
          </w:p>
        </w:tc>
        <w:tc>
          <w:tcPr>
            <w:tcW w:w="3704" w:type="dxa"/>
          </w:tcPr>
          <w:p w14:paraId="4407E699" w14:textId="709532A2" w:rsidR="00E67106" w:rsidRDefault="00050662" w:rsidP="00E67106">
            <w:pPr>
              <w:spacing w:after="0"/>
            </w:pPr>
            <w:r>
              <w:t>Hva slags kvalitetssystem har dere?</w:t>
            </w:r>
            <w:r w:rsidR="001C501E">
              <w:t xml:space="preserve"> ISO-sertifisering 9001, eller eget system?</w:t>
            </w:r>
          </w:p>
        </w:tc>
        <w:tc>
          <w:tcPr>
            <w:tcW w:w="5588" w:type="dxa"/>
          </w:tcPr>
          <w:p w14:paraId="7E2665AD" w14:textId="77777777" w:rsidR="00E67106" w:rsidRPr="006D4840" w:rsidRDefault="00E67106" w:rsidP="00E67106">
            <w:pPr>
              <w:spacing w:after="0"/>
            </w:pPr>
          </w:p>
        </w:tc>
      </w:tr>
      <w:tr w:rsidR="008A27F8" w14:paraId="7146B03A" w14:textId="77777777" w:rsidTr="008A27F8">
        <w:trPr>
          <w:cantSplit/>
          <w:trHeight w:val="344"/>
          <w:jc w:val="center"/>
        </w:trPr>
        <w:tc>
          <w:tcPr>
            <w:tcW w:w="11112" w:type="dxa"/>
            <w:gridSpan w:val="3"/>
            <w:shd w:val="clear" w:color="auto" w:fill="D4FDF9" w:themeFill="accent1" w:themeFillTint="1A"/>
          </w:tcPr>
          <w:p w14:paraId="0B6D0ADE" w14:textId="549C50B7" w:rsidR="008A27F8" w:rsidRPr="00830F35" w:rsidRDefault="00830F35" w:rsidP="00830F35">
            <w:pPr>
              <w:spacing w:after="0"/>
              <w:jc w:val="center"/>
              <w:rPr>
                <w:b/>
                <w:bCs/>
              </w:rPr>
            </w:pPr>
            <w:r w:rsidRPr="00830F35">
              <w:rPr>
                <w:b/>
                <w:bCs/>
              </w:rPr>
              <w:t>Diverse spørsmål</w:t>
            </w:r>
          </w:p>
        </w:tc>
      </w:tr>
      <w:tr w:rsidR="008A27F8" w14:paraId="65C13940" w14:textId="77777777" w:rsidTr="005F6A6D">
        <w:trPr>
          <w:cantSplit/>
          <w:trHeight w:val="704"/>
          <w:jc w:val="center"/>
        </w:trPr>
        <w:tc>
          <w:tcPr>
            <w:tcW w:w="1820" w:type="dxa"/>
          </w:tcPr>
          <w:p w14:paraId="68999A91" w14:textId="345A0568" w:rsidR="008A27F8" w:rsidRDefault="00FB77C4" w:rsidP="00E67106">
            <w:pPr>
              <w:spacing w:after="0"/>
            </w:pPr>
            <w:r>
              <w:t>Oppstart av kontrakt</w:t>
            </w:r>
          </w:p>
        </w:tc>
        <w:tc>
          <w:tcPr>
            <w:tcW w:w="3704" w:type="dxa"/>
          </w:tcPr>
          <w:p w14:paraId="67CB8E3B" w14:textId="71F58CD5" w:rsidR="008A27F8" w:rsidRDefault="00FB77C4" w:rsidP="00E67106">
            <w:pPr>
              <w:spacing w:after="0"/>
            </w:pPr>
            <w:r>
              <w:t>Hvor lang estimert tid trenger dere fra kontraktsignering til oppstart?</w:t>
            </w:r>
          </w:p>
        </w:tc>
        <w:tc>
          <w:tcPr>
            <w:tcW w:w="5588" w:type="dxa"/>
          </w:tcPr>
          <w:p w14:paraId="071C5A4F" w14:textId="77777777" w:rsidR="008A27F8" w:rsidRPr="006D4840" w:rsidRDefault="008A27F8" w:rsidP="00E67106">
            <w:pPr>
              <w:spacing w:after="0"/>
            </w:pPr>
          </w:p>
        </w:tc>
      </w:tr>
      <w:tr w:rsidR="005F6A6D" w14:paraId="356C8237" w14:textId="77777777" w:rsidTr="005F6A6D">
        <w:trPr>
          <w:cantSplit/>
          <w:trHeight w:val="704"/>
          <w:jc w:val="center"/>
        </w:trPr>
        <w:tc>
          <w:tcPr>
            <w:tcW w:w="1820" w:type="dxa"/>
          </w:tcPr>
          <w:p w14:paraId="60BF4620" w14:textId="145FF126" w:rsidR="005F6A6D" w:rsidRDefault="005F6A6D" w:rsidP="00E67106">
            <w:pPr>
              <w:spacing w:after="0"/>
            </w:pPr>
            <w:r>
              <w:t>Materiell</w:t>
            </w:r>
          </w:p>
        </w:tc>
        <w:tc>
          <w:tcPr>
            <w:tcW w:w="3704" w:type="dxa"/>
          </w:tcPr>
          <w:p w14:paraId="24F210FF" w14:textId="27678B7B" w:rsidR="005F6A6D" w:rsidRDefault="005F6A6D" w:rsidP="00E67106">
            <w:pPr>
              <w:spacing w:after="0"/>
            </w:pPr>
            <w:r>
              <w:t xml:space="preserve">Ser dere utfordringer med å benytte plastkasser, fremfor pappkasser til bøkene? </w:t>
            </w:r>
          </w:p>
        </w:tc>
        <w:tc>
          <w:tcPr>
            <w:tcW w:w="5588" w:type="dxa"/>
          </w:tcPr>
          <w:p w14:paraId="7582C92C" w14:textId="77777777" w:rsidR="005F6A6D" w:rsidRPr="006D4840" w:rsidRDefault="005F6A6D" w:rsidP="00E67106">
            <w:pPr>
              <w:spacing w:after="0"/>
            </w:pPr>
          </w:p>
        </w:tc>
      </w:tr>
    </w:tbl>
    <w:p w14:paraId="086A1BDC" w14:textId="77777777" w:rsidR="00146ADD" w:rsidRDefault="00146ADD" w:rsidP="00C05B4C"/>
    <w:p w14:paraId="3FC6BD7F" w14:textId="77777777" w:rsidR="00FA1F54" w:rsidRPr="00C05B4C" w:rsidRDefault="00FA1F54" w:rsidP="00C05B4C"/>
    <w:sectPr w:rsidR="00FA1F54" w:rsidRPr="00C05B4C" w:rsidSect="00466574">
      <w:headerReference w:type="even" r:id="rId16"/>
      <w:headerReference w:type="default" r:id="rId17"/>
      <w:footerReference w:type="even" r:id="rId18"/>
      <w:footerReference w:type="default" r:id="rId19"/>
      <w:headerReference w:type="first" r:id="rId20"/>
      <w:footerReference w:type="first" r:id="rId21"/>
      <w:pgSz w:w="11906" w:h="16838"/>
      <w:pgMar w:top="1219" w:right="1338" w:bottom="2245" w:left="1298" w:header="709" w:footer="442" w:gutter="0"/>
      <w:cols w:space="708"/>
      <w:titlePg/>
      <w:docGrid w:linePitch="360"/>
    </w:sectPr>
  </w:body>
</w:document>
</file>

<file path=word/comments.xml><?xml version="1.0" encoding="utf-8"?>
<w:comment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comment w:id="1" w:author="Wivian Røgeberg" w:date="2026-06-08T09:48:00Z" w:initials="WR">
    <w:p w14:paraId="2BA5639C" w14:textId="77777777" w:rsidR="00D043E3" w:rsidRDefault="00D043E3" w:rsidP="00D043E3">
      <w:pPr>
        <w:pStyle w:val="Merknadstekst"/>
      </w:pPr>
      <w:r>
        <w:rPr>
          <w:rStyle w:val="Merknadsreferanse"/>
        </w:rPr>
        <w:annotationRef/>
      </w:r>
      <w:r>
        <w:t>Plastkasser og pappkasser</w:t>
      </w:r>
    </w:p>
  </w:comment>
</w:comments>
</file>

<file path=word/commentsExtended.xml><?xml version="1.0" encoding="utf-8"?>
<w15:commentsEx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commentEx w15:paraId="2BA5639C" w15:done="0"/>
</w15:commentsEx>
</file>

<file path=word/commentsExtensible.xml><?xml version="1.0" encoding="utf-8"?>
<w16cex:commentsExtensib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cr="http://schemas.microsoft.com/office/comments/2020/reactions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cr w16du wp14">
  <w16cex:commentExtensible w16cex:durableId="33B7B3F2" w16cex:dateUtc="2026-06-08T07:48:00Z"/>
</w16cex:commentsExtensible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6cid:commentId w16cid:paraId="2BA5639C" w16cid:durableId="33B7B3F2"/>
</w16cid:commentsIds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D3DFAF8" w14:textId="77777777" w:rsidR="00B12373" w:rsidRDefault="00B12373" w:rsidP="005D093C">
      <w:pPr>
        <w:spacing w:after="0" w:line="240" w:lineRule="auto"/>
      </w:pPr>
      <w:r>
        <w:separator/>
      </w:r>
    </w:p>
  </w:endnote>
  <w:endnote w:type="continuationSeparator" w:id="0">
    <w:p w14:paraId="21155C88" w14:textId="77777777" w:rsidR="00B12373" w:rsidRDefault="00B12373" w:rsidP="005D093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Oslo Sans Office">
    <w:panose1 w:val="02000000000000000000"/>
    <w:charset w:val="00"/>
    <w:family w:val="auto"/>
    <w:pitch w:val="variable"/>
    <w:sig w:usb0="A000006F" w:usb1="0000307B" w:usb2="00000000" w:usb3="00000000" w:csb0="00000093" w:csb1="00000000"/>
    <w:embedRegular r:id="rId1" w:fontKey="{25534097-2535-41DD-AF09-1DB68B17027B}"/>
    <w:embedBold r:id="rId2" w:fontKey="{A998C011-63D2-4B55-8DA2-C729B4C56648}"/>
    <w:embedItalic r:id="rId3" w:fontKey="{28D34351-90AB-4F56-AE39-0F6D9ADE3F5E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4" w:fontKey="{9C199CFE-9EA8-496C-B1B9-68CFA23D0F04}"/>
  </w:font>
  <w:font w:name="Oslo Sans">
    <w:altName w:val="Calibri"/>
    <w:panose1 w:val="00000000000000000000"/>
    <w:charset w:val="4D"/>
    <w:family w:val="auto"/>
    <w:notTrueType/>
    <w:pitch w:val="variable"/>
    <w:sig w:usb0="00000007" w:usb1="00000001" w:usb2="00000000" w:usb3="00000000" w:csb0="00000093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5" w:fontKey="{3D71EE4C-9E27-4FC0-9C86-8AC60397CDDC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65B389C" w14:textId="77777777" w:rsidR="00B343FE" w:rsidRDefault="00B343FE">
    <w:pPr>
      <w:pStyle w:val="Bunnteks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A760217" w14:textId="60862B64" w:rsidR="00D0256F" w:rsidRPr="00D0256F" w:rsidRDefault="00D0256F" w:rsidP="00D0256F">
    <w:pPr>
      <w:pStyle w:val="Bunntekst"/>
      <w:rPr>
        <w:color w:val="auto"/>
      </w:rPr>
    </w:pPr>
    <w:r w:rsidRPr="00D0256F">
      <w:rPr>
        <w:color w:val="auto"/>
      </w:rPr>
      <w:t>Samkjøpsavtale:</w:t>
    </w:r>
    <w:r w:rsidRPr="00F7123B">
      <w:rPr>
        <w:color w:val="auto"/>
      </w:rPr>
      <w:t xml:space="preserve"> </w:t>
    </w:r>
    <w:r w:rsidR="00F7123B" w:rsidRPr="00F7123B">
      <w:rPr>
        <w:color w:val="auto"/>
      </w:rPr>
      <w:t>Lager- og logistikktjenester</w:t>
    </w:r>
  </w:p>
  <w:p w14:paraId="3A7075EF" w14:textId="214AB9C7" w:rsidR="00D0256F" w:rsidRPr="00D0256F" w:rsidRDefault="00D0256F" w:rsidP="00D0256F">
    <w:pPr>
      <w:pStyle w:val="Bunntekst"/>
      <w:rPr>
        <w:color w:val="auto"/>
      </w:rPr>
    </w:pPr>
    <w:r w:rsidRPr="00D0256F">
      <w:rPr>
        <w:color w:val="auto"/>
      </w:rPr>
      <w:t>Versjon</w:t>
    </w:r>
    <w:r w:rsidR="007060B2">
      <w:rPr>
        <w:color w:val="auto"/>
      </w:rPr>
      <w:t xml:space="preserve"> av </w:t>
    </w:r>
    <w:r w:rsidR="00B267CB">
      <w:rPr>
        <w:color w:val="auto"/>
      </w:rPr>
      <w:t>21</w:t>
    </w:r>
    <w:r w:rsidR="00084C8B">
      <w:rPr>
        <w:color w:val="auto"/>
      </w:rPr>
      <w:t>.01.2026</w:t>
    </w:r>
    <w:r w:rsidRPr="00D0256F">
      <w:rPr>
        <w:color w:val="auto"/>
      </w:rPr>
      <w:tab/>
    </w:r>
    <w:r w:rsidRPr="00D0256F">
      <w:rPr>
        <w:color w:val="auto"/>
      </w:rPr>
      <w:tab/>
    </w:r>
    <w:sdt>
      <w:sdtPr>
        <w:rPr>
          <w:color w:val="auto"/>
        </w:rPr>
        <w:id w:val="-1835058685"/>
        <w:docPartObj>
          <w:docPartGallery w:val="Page Numbers (Bottom of Page)"/>
          <w:docPartUnique/>
        </w:docPartObj>
      </w:sdtPr>
      <w:sdtContent>
        <w:sdt>
          <w:sdtPr>
            <w:rPr>
              <w:color w:val="auto"/>
            </w:rPr>
            <w:id w:val="-1769616900"/>
            <w:docPartObj>
              <w:docPartGallery w:val="Page Numbers (Top of Page)"/>
              <w:docPartUnique/>
            </w:docPartObj>
          </w:sdtPr>
          <w:sdtContent>
            <w:r w:rsidRPr="00D0256F">
              <w:rPr>
                <w:color w:val="auto"/>
              </w:rPr>
              <w:t xml:space="preserve">Side </w:t>
            </w:r>
            <w:r w:rsidRPr="00D0256F">
              <w:rPr>
                <w:b/>
                <w:bCs/>
                <w:color w:val="auto"/>
                <w:sz w:val="24"/>
                <w:szCs w:val="24"/>
              </w:rPr>
              <w:fldChar w:fldCharType="begin"/>
            </w:r>
            <w:r w:rsidRPr="00D0256F">
              <w:rPr>
                <w:b/>
                <w:bCs/>
                <w:color w:val="auto"/>
              </w:rPr>
              <w:instrText>PAGE</w:instrText>
            </w:r>
            <w:r w:rsidRPr="00D0256F">
              <w:rPr>
                <w:b/>
                <w:bCs/>
                <w:color w:val="auto"/>
                <w:sz w:val="24"/>
                <w:szCs w:val="24"/>
              </w:rPr>
              <w:fldChar w:fldCharType="separate"/>
            </w:r>
            <w:r w:rsidR="00A82A97">
              <w:rPr>
                <w:b/>
                <w:bCs/>
                <w:noProof/>
                <w:color w:val="auto"/>
              </w:rPr>
              <w:t>2</w:t>
            </w:r>
            <w:r w:rsidRPr="00D0256F">
              <w:rPr>
                <w:b/>
                <w:bCs/>
                <w:color w:val="auto"/>
                <w:sz w:val="24"/>
                <w:szCs w:val="24"/>
              </w:rPr>
              <w:fldChar w:fldCharType="end"/>
            </w:r>
            <w:r w:rsidRPr="00D0256F">
              <w:rPr>
                <w:color w:val="auto"/>
              </w:rPr>
              <w:t xml:space="preserve"> av </w:t>
            </w:r>
            <w:r w:rsidRPr="00D0256F">
              <w:rPr>
                <w:b/>
                <w:bCs/>
                <w:color w:val="auto"/>
                <w:sz w:val="24"/>
                <w:szCs w:val="24"/>
              </w:rPr>
              <w:fldChar w:fldCharType="begin"/>
            </w:r>
            <w:r w:rsidRPr="00D0256F">
              <w:rPr>
                <w:b/>
                <w:bCs/>
                <w:color w:val="auto"/>
              </w:rPr>
              <w:instrText>NUMPAGES</w:instrText>
            </w:r>
            <w:r w:rsidRPr="00D0256F">
              <w:rPr>
                <w:b/>
                <w:bCs/>
                <w:color w:val="auto"/>
                <w:sz w:val="24"/>
                <w:szCs w:val="24"/>
              </w:rPr>
              <w:fldChar w:fldCharType="separate"/>
            </w:r>
            <w:r w:rsidR="00A82A97">
              <w:rPr>
                <w:b/>
                <w:bCs/>
                <w:noProof/>
                <w:color w:val="auto"/>
              </w:rPr>
              <w:t>5</w:t>
            </w:r>
            <w:r w:rsidRPr="00D0256F">
              <w:rPr>
                <w:b/>
                <w:bCs/>
                <w:color w:val="auto"/>
                <w:sz w:val="24"/>
                <w:szCs w:val="24"/>
              </w:rPr>
              <w:fldChar w:fldCharType="end"/>
            </w:r>
          </w:sdtContent>
        </w:sdt>
      </w:sdtContent>
    </w:sdt>
  </w:p>
  <w:p w14:paraId="7196D064" w14:textId="77777777" w:rsidR="00D0256F" w:rsidRDefault="00D0256F">
    <w:pPr>
      <w:pStyle w:val="Bunntekst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4CD245A" w14:textId="77777777" w:rsidR="00D44A50" w:rsidRDefault="00D44A50" w:rsidP="00C3116A">
    <w:pPr>
      <w:pStyle w:val="Bunntekst"/>
    </w:pPr>
  </w:p>
  <w:p w14:paraId="1231BE67" w14:textId="77777777" w:rsidR="002E3185" w:rsidRPr="00C3116A" w:rsidRDefault="002E3185" w:rsidP="00C3116A">
    <w:pPr>
      <w:pStyle w:val="Bunnteks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189259D" w14:textId="77777777" w:rsidR="00B12373" w:rsidRDefault="00B12373" w:rsidP="005D093C">
      <w:pPr>
        <w:spacing w:after="0" w:line="240" w:lineRule="auto"/>
      </w:pPr>
      <w:r>
        <w:separator/>
      </w:r>
    </w:p>
  </w:footnote>
  <w:footnote w:type="continuationSeparator" w:id="0">
    <w:p w14:paraId="098B1F41" w14:textId="77777777" w:rsidR="00B12373" w:rsidRDefault="00B12373" w:rsidP="005D093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A574B82" w14:textId="77777777" w:rsidR="00B343FE" w:rsidRDefault="00B343FE">
    <w:pPr>
      <w:pStyle w:val="Topptekst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2971D87" w14:textId="77777777" w:rsidR="00EF73E5" w:rsidRDefault="00EF73E5" w:rsidP="00EF73E5">
    <w:pPr>
      <w:pStyle w:val="Topptekst"/>
    </w:pPr>
    <w:r>
      <w:rPr>
        <w:noProof/>
        <w:lang w:eastAsia="nb-NO"/>
      </w:rPr>
      <w:drawing>
        <wp:anchor distT="0" distB="0" distL="114300" distR="114300" simplePos="0" relativeHeight="251658242" behindDoc="0" locked="0" layoutInCell="1" allowOverlap="1" wp14:anchorId="02BA5340" wp14:editId="5FD05E74">
          <wp:simplePos x="0" y="0"/>
          <wp:positionH relativeFrom="column">
            <wp:posOffset>4671694</wp:posOffset>
          </wp:positionH>
          <wp:positionV relativeFrom="paragraph">
            <wp:posOffset>-450215</wp:posOffset>
          </wp:positionV>
          <wp:extent cx="2063115" cy="1332786"/>
          <wp:effectExtent l="0" t="0" r="0" b="1270"/>
          <wp:wrapNone/>
          <wp:docPr id="3" name="Bilde 3" descr="Et bilde som inneholder hvit, Font, Grafikk, logo&#10;&#10;KI-generert innhold kan være feil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Bilde 3" descr="Et bilde som inneholder hvit, Font, Grafikk, logo&#10;&#10;KI-generert innhold kan være feil.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72910"/>
                  <a:stretch>
                    <a:fillRect/>
                  </a:stretch>
                </pic:blipFill>
                <pic:spPr bwMode="auto">
                  <a:xfrm>
                    <a:off x="0" y="0"/>
                    <a:ext cx="2063115" cy="1332786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0A549EB6" w14:textId="77777777" w:rsidR="00EF73E5" w:rsidRDefault="00EF73E5" w:rsidP="00EF73E5">
    <w:pPr>
      <w:pStyle w:val="Topptekst"/>
      <w:ind w:left="-426"/>
      <w:rPr>
        <w:sz w:val="22"/>
        <w:szCs w:val="24"/>
      </w:rPr>
    </w:pPr>
    <w:r w:rsidRPr="00D92E97">
      <w:rPr>
        <w:sz w:val="22"/>
        <w:szCs w:val="24"/>
      </w:rPr>
      <w:t>Økonomi- og forvaltningsetaten</w:t>
    </w:r>
  </w:p>
  <w:p w14:paraId="2E198BEE" w14:textId="77777777" w:rsidR="00FC0472" w:rsidRDefault="00FC0472">
    <w:pPr>
      <w:pStyle w:val="Topptekst"/>
      <w:rPr>
        <w:sz w:val="22"/>
        <w:szCs w:val="24"/>
      </w:rPr>
    </w:pPr>
  </w:p>
  <w:p w14:paraId="76FC2593" w14:textId="77777777" w:rsidR="00FC0472" w:rsidRDefault="00FC0472">
    <w:pPr>
      <w:pStyle w:val="Topptekst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44E4E9" w14:textId="7ECB2040" w:rsidR="00D44A50" w:rsidRPr="00861D46" w:rsidRDefault="008F7882" w:rsidP="00EF73E5">
    <w:pPr>
      <w:pStyle w:val="Topptekst"/>
      <w:ind w:left="-426"/>
      <w:rPr>
        <w:sz w:val="22"/>
        <w:szCs w:val="24"/>
      </w:rPr>
    </w:pPr>
    <w:r w:rsidRPr="00861D46">
      <w:rPr>
        <w:noProof/>
        <w:sz w:val="22"/>
        <w:szCs w:val="24"/>
        <w:lang w:eastAsia="nb-NO"/>
      </w:rPr>
      <w:drawing>
        <wp:anchor distT="0" distB="0" distL="114300" distR="114300" simplePos="0" relativeHeight="251658241" behindDoc="1" locked="0" layoutInCell="1" allowOverlap="1" wp14:anchorId="53A19C65" wp14:editId="51A1223F">
          <wp:simplePos x="0" y="0"/>
          <wp:positionH relativeFrom="page">
            <wp:align>center</wp:align>
          </wp:positionH>
          <wp:positionV relativeFrom="paragraph">
            <wp:posOffset>-453701</wp:posOffset>
          </wp:positionV>
          <wp:extent cx="7578372" cy="10716675"/>
          <wp:effectExtent l="0" t="0" r="3810" b="8890"/>
          <wp:wrapNone/>
          <wp:docPr id="1" name="Bilde 1" descr="Et bilde som inneholder design, gul, skjermbilde, Grafikk&#10;&#10;KI-generert innhold kan være feil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Bilde 1" descr="Et bilde som inneholder design, gul, skjermbilde, Grafikk&#10;&#10;KI-generert innhold kan være feil.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78372" cy="1071667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A67238" w:rsidRPr="00861D46">
      <w:rPr>
        <w:noProof/>
        <w:sz w:val="22"/>
        <w:szCs w:val="24"/>
        <w:lang w:eastAsia="nb-NO"/>
      </w:rPr>
      <w:drawing>
        <wp:anchor distT="0" distB="0" distL="114300" distR="114300" simplePos="0" relativeHeight="251658240" behindDoc="1" locked="0" layoutInCell="1" allowOverlap="1" wp14:anchorId="0D8E6A5E" wp14:editId="0CE5AE44">
          <wp:simplePos x="0" y="0"/>
          <wp:positionH relativeFrom="page">
            <wp:posOffset>5634990</wp:posOffset>
          </wp:positionH>
          <wp:positionV relativeFrom="page">
            <wp:posOffset>612140</wp:posOffset>
          </wp:positionV>
          <wp:extent cx="1080000" cy="561600"/>
          <wp:effectExtent l="0" t="0" r="6350" b="0"/>
          <wp:wrapNone/>
          <wp:docPr id="1918128407" name="Bilde 191812840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logo.emf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80000" cy="5616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281A6E">
      <w:rPr>
        <w:sz w:val="22"/>
        <w:szCs w:val="24"/>
      </w:rPr>
      <w:t xml:space="preserve">Deichman </w:t>
    </w:r>
    <w:r w:rsidR="00B343FE">
      <w:rPr>
        <w:sz w:val="22"/>
        <w:szCs w:val="24"/>
      </w:rPr>
      <w:t>Bibliotek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4A52FB3"/>
    <w:multiLevelType w:val="hybridMultilevel"/>
    <w:tmpl w:val="F892B544"/>
    <w:lvl w:ilvl="0" w:tplc="04140011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140019" w:tentative="1">
      <w:start w:val="1"/>
      <w:numFmt w:val="lowerLetter"/>
      <w:lvlText w:val="%2."/>
      <w:lvlJc w:val="left"/>
      <w:pPr>
        <w:ind w:left="1080" w:hanging="360"/>
      </w:pPr>
    </w:lvl>
    <w:lvl w:ilvl="2" w:tplc="0414001B" w:tentative="1">
      <w:start w:val="1"/>
      <w:numFmt w:val="lowerRoman"/>
      <w:lvlText w:val="%3."/>
      <w:lvlJc w:val="right"/>
      <w:pPr>
        <w:ind w:left="1800" w:hanging="180"/>
      </w:pPr>
    </w:lvl>
    <w:lvl w:ilvl="3" w:tplc="0414000F" w:tentative="1">
      <w:start w:val="1"/>
      <w:numFmt w:val="decimal"/>
      <w:lvlText w:val="%4."/>
      <w:lvlJc w:val="left"/>
      <w:pPr>
        <w:ind w:left="2520" w:hanging="360"/>
      </w:pPr>
    </w:lvl>
    <w:lvl w:ilvl="4" w:tplc="04140019" w:tentative="1">
      <w:start w:val="1"/>
      <w:numFmt w:val="lowerLetter"/>
      <w:lvlText w:val="%5."/>
      <w:lvlJc w:val="left"/>
      <w:pPr>
        <w:ind w:left="3240" w:hanging="360"/>
      </w:pPr>
    </w:lvl>
    <w:lvl w:ilvl="5" w:tplc="0414001B" w:tentative="1">
      <w:start w:val="1"/>
      <w:numFmt w:val="lowerRoman"/>
      <w:lvlText w:val="%6."/>
      <w:lvlJc w:val="right"/>
      <w:pPr>
        <w:ind w:left="3960" w:hanging="180"/>
      </w:pPr>
    </w:lvl>
    <w:lvl w:ilvl="6" w:tplc="0414000F" w:tentative="1">
      <w:start w:val="1"/>
      <w:numFmt w:val="decimal"/>
      <w:lvlText w:val="%7."/>
      <w:lvlJc w:val="left"/>
      <w:pPr>
        <w:ind w:left="4680" w:hanging="360"/>
      </w:pPr>
    </w:lvl>
    <w:lvl w:ilvl="7" w:tplc="04140019" w:tentative="1">
      <w:start w:val="1"/>
      <w:numFmt w:val="lowerLetter"/>
      <w:lvlText w:val="%8."/>
      <w:lvlJc w:val="left"/>
      <w:pPr>
        <w:ind w:left="5400" w:hanging="360"/>
      </w:pPr>
    </w:lvl>
    <w:lvl w:ilvl="8" w:tplc="0414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 w15:restartNumberingAfterBreak="0">
    <w:nsid w:val="288E09AC"/>
    <w:multiLevelType w:val="multilevel"/>
    <w:tmpl w:val="F09AD6DE"/>
    <w:lvl w:ilvl="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asciiTheme="minorHAnsi" w:eastAsiaTheme="minorHAnsi" w:hAnsiTheme="minorHAnsi" w:cstheme="minorBidi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2EFB05F0"/>
    <w:multiLevelType w:val="hybridMultilevel"/>
    <w:tmpl w:val="7D884A84"/>
    <w:lvl w:ilvl="0" w:tplc="0414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40019" w:tentative="1">
      <w:start w:val="1"/>
      <w:numFmt w:val="lowerLetter"/>
      <w:lvlText w:val="%2."/>
      <w:lvlJc w:val="left"/>
      <w:pPr>
        <w:ind w:left="1440" w:hanging="360"/>
      </w:pPr>
    </w:lvl>
    <w:lvl w:ilvl="2" w:tplc="0414001B" w:tentative="1">
      <w:start w:val="1"/>
      <w:numFmt w:val="lowerRoman"/>
      <w:lvlText w:val="%3."/>
      <w:lvlJc w:val="right"/>
      <w:pPr>
        <w:ind w:left="2160" w:hanging="180"/>
      </w:pPr>
    </w:lvl>
    <w:lvl w:ilvl="3" w:tplc="0414000F" w:tentative="1">
      <w:start w:val="1"/>
      <w:numFmt w:val="decimal"/>
      <w:lvlText w:val="%4."/>
      <w:lvlJc w:val="left"/>
      <w:pPr>
        <w:ind w:left="2880" w:hanging="360"/>
      </w:pPr>
    </w:lvl>
    <w:lvl w:ilvl="4" w:tplc="04140019" w:tentative="1">
      <w:start w:val="1"/>
      <w:numFmt w:val="lowerLetter"/>
      <w:lvlText w:val="%5."/>
      <w:lvlJc w:val="left"/>
      <w:pPr>
        <w:ind w:left="3600" w:hanging="360"/>
      </w:pPr>
    </w:lvl>
    <w:lvl w:ilvl="5" w:tplc="0414001B" w:tentative="1">
      <w:start w:val="1"/>
      <w:numFmt w:val="lowerRoman"/>
      <w:lvlText w:val="%6."/>
      <w:lvlJc w:val="right"/>
      <w:pPr>
        <w:ind w:left="4320" w:hanging="180"/>
      </w:pPr>
    </w:lvl>
    <w:lvl w:ilvl="6" w:tplc="0414000F" w:tentative="1">
      <w:start w:val="1"/>
      <w:numFmt w:val="decimal"/>
      <w:lvlText w:val="%7."/>
      <w:lvlJc w:val="left"/>
      <w:pPr>
        <w:ind w:left="5040" w:hanging="360"/>
      </w:pPr>
    </w:lvl>
    <w:lvl w:ilvl="7" w:tplc="04140019" w:tentative="1">
      <w:start w:val="1"/>
      <w:numFmt w:val="lowerLetter"/>
      <w:lvlText w:val="%8."/>
      <w:lvlJc w:val="left"/>
      <w:pPr>
        <w:ind w:left="5760" w:hanging="360"/>
      </w:pPr>
    </w:lvl>
    <w:lvl w:ilvl="8" w:tplc="041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40617A41"/>
    <w:multiLevelType w:val="hybridMultilevel"/>
    <w:tmpl w:val="BEBCE37C"/>
    <w:lvl w:ilvl="0" w:tplc="0414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40019" w:tentative="1">
      <w:start w:val="1"/>
      <w:numFmt w:val="lowerLetter"/>
      <w:lvlText w:val="%2."/>
      <w:lvlJc w:val="left"/>
      <w:pPr>
        <w:ind w:left="1440" w:hanging="360"/>
      </w:pPr>
    </w:lvl>
    <w:lvl w:ilvl="2" w:tplc="0414001B" w:tentative="1">
      <w:start w:val="1"/>
      <w:numFmt w:val="lowerRoman"/>
      <w:lvlText w:val="%3."/>
      <w:lvlJc w:val="right"/>
      <w:pPr>
        <w:ind w:left="2160" w:hanging="180"/>
      </w:pPr>
    </w:lvl>
    <w:lvl w:ilvl="3" w:tplc="0414000F" w:tentative="1">
      <w:start w:val="1"/>
      <w:numFmt w:val="decimal"/>
      <w:lvlText w:val="%4."/>
      <w:lvlJc w:val="left"/>
      <w:pPr>
        <w:ind w:left="2880" w:hanging="360"/>
      </w:pPr>
    </w:lvl>
    <w:lvl w:ilvl="4" w:tplc="04140019" w:tentative="1">
      <w:start w:val="1"/>
      <w:numFmt w:val="lowerLetter"/>
      <w:lvlText w:val="%5."/>
      <w:lvlJc w:val="left"/>
      <w:pPr>
        <w:ind w:left="3600" w:hanging="360"/>
      </w:pPr>
    </w:lvl>
    <w:lvl w:ilvl="5" w:tplc="0414001B" w:tentative="1">
      <w:start w:val="1"/>
      <w:numFmt w:val="lowerRoman"/>
      <w:lvlText w:val="%6."/>
      <w:lvlJc w:val="right"/>
      <w:pPr>
        <w:ind w:left="4320" w:hanging="180"/>
      </w:pPr>
    </w:lvl>
    <w:lvl w:ilvl="6" w:tplc="0414000F" w:tentative="1">
      <w:start w:val="1"/>
      <w:numFmt w:val="decimal"/>
      <w:lvlText w:val="%7."/>
      <w:lvlJc w:val="left"/>
      <w:pPr>
        <w:ind w:left="5040" w:hanging="360"/>
      </w:pPr>
    </w:lvl>
    <w:lvl w:ilvl="7" w:tplc="04140019" w:tentative="1">
      <w:start w:val="1"/>
      <w:numFmt w:val="lowerLetter"/>
      <w:lvlText w:val="%8."/>
      <w:lvlJc w:val="left"/>
      <w:pPr>
        <w:ind w:left="5760" w:hanging="360"/>
      </w:pPr>
    </w:lvl>
    <w:lvl w:ilvl="8" w:tplc="041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47042537"/>
    <w:multiLevelType w:val="hybridMultilevel"/>
    <w:tmpl w:val="6A0A9724"/>
    <w:lvl w:ilvl="0" w:tplc="0414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40019" w:tentative="1">
      <w:start w:val="1"/>
      <w:numFmt w:val="lowerLetter"/>
      <w:lvlText w:val="%2."/>
      <w:lvlJc w:val="left"/>
      <w:pPr>
        <w:ind w:left="1440" w:hanging="360"/>
      </w:pPr>
    </w:lvl>
    <w:lvl w:ilvl="2" w:tplc="0414001B" w:tentative="1">
      <w:start w:val="1"/>
      <w:numFmt w:val="lowerRoman"/>
      <w:lvlText w:val="%3."/>
      <w:lvlJc w:val="right"/>
      <w:pPr>
        <w:ind w:left="2160" w:hanging="180"/>
      </w:pPr>
    </w:lvl>
    <w:lvl w:ilvl="3" w:tplc="0414000F" w:tentative="1">
      <w:start w:val="1"/>
      <w:numFmt w:val="decimal"/>
      <w:lvlText w:val="%4."/>
      <w:lvlJc w:val="left"/>
      <w:pPr>
        <w:ind w:left="2880" w:hanging="360"/>
      </w:pPr>
    </w:lvl>
    <w:lvl w:ilvl="4" w:tplc="04140019" w:tentative="1">
      <w:start w:val="1"/>
      <w:numFmt w:val="lowerLetter"/>
      <w:lvlText w:val="%5."/>
      <w:lvlJc w:val="left"/>
      <w:pPr>
        <w:ind w:left="3600" w:hanging="360"/>
      </w:pPr>
    </w:lvl>
    <w:lvl w:ilvl="5" w:tplc="0414001B" w:tentative="1">
      <w:start w:val="1"/>
      <w:numFmt w:val="lowerRoman"/>
      <w:lvlText w:val="%6."/>
      <w:lvlJc w:val="right"/>
      <w:pPr>
        <w:ind w:left="4320" w:hanging="180"/>
      </w:pPr>
    </w:lvl>
    <w:lvl w:ilvl="6" w:tplc="0414000F" w:tentative="1">
      <w:start w:val="1"/>
      <w:numFmt w:val="decimal"/>
      <w:lvlText w:val="%7."/>
      <w:lvlJc w:val="left"/>
      <w:pPr>
        <w:ind w:left="5040" w:hanging="360"/>
      </w:pPr>
    </w:lvl>
    <w:lvl w:ilvl="7" w:tplc="04140019" w:tentative="1">
      <w:start w:val="1"/>
      <w:numFmt w:val="lowerLetter"/>
      <w:lvlText w:val="%8."/>
      <w:lvlJc w:val="left"/>
      <w:pPr>
        <w:ind w:left="5760" w:hanging="360"/>
      </w:pPr>
    </w:lvl>
    <w:lvl w:ilvl="8" w:tplc="0414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212156950">
    <w:abstractNumId w:val="2"/>
  </w:num>
  <w:num w:numId="2" w16cid:durableId="329795200">
    <w:abstractNumId w:val="3"/>
  </w:num>
  <w:num w:numId="3" w16cid:durableId="1083066612">
    <w:abstractNumId w:val="0"/>
  </w:num>
  <w:num w:numId="4" w16cid:durableId="886571721">
    <w:abstractNumId w:val="1"/>
  </w:num>
  <w:num w:numId="5" w16cid:durableId="1444610232">
    <w:abstractNumId w:val="4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Wivian Røgeberg">
    <w15:presenceInfo w15:providerId="AD" w15:userId="S::wivian.rogeberg@okf.oslo.kommune.no::4aee2fe7-7132-4d19-bfa6-4105ef5ff9b9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40"/>
  <w:embedTrueTypeFonts/>
  <w:attachedTemplate r:id="rId1"/>
  <w:stylePaneFormatFilter w:val="5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1" w:top3HeadingStyles="0" w:visibleStyles="1" w:alternateStyleNames="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24EE9"/>
    <w:rsid w:val="000119BE"/>
    <w:rsid w:val="00022E4E"/>
    <w:rsid w:val="000349F0"/>
    <w:rsid w:val="00050662"/>
    <w:rsid w:val="00064481"/>
    <w:rsid w:val="000674DF"/>
    <w:rsid w:val="00076B6C"/>
    <w:rsid w:val="00081CDE"/>
    <w:rsid w:val="00084C8B"/>
    <w:rsid w:val="000914B3"/>
    <w:rsid w:val="00095EC1"/>
    <w:rsid w:val="000B07F8"/>
    <w:rsid w:val="000B7B77"/>
    <w:rsid w:val="000C043A"/>
    <w:rsid w:val="000D0620"/>
    <w:rsid w:val="000D2C90"/>
    <w:rsid w:val="000D7633"/>
    <w:rsid w:val="000E702A"/>
    <w:rsid w:val="000F3CD0"/>
    <w:rsid w:val="0010633E"/>
    <w:rsid w:val="00113C6B"/>
    <w:rsid w:val="00124B10"/>
    <w:rsid w:val="00135085"/>
    <w:rsid w:val="00137024"/>
    <w:rsid w:val="00146ADD"/>
    <w:rsid w:val="001664F7"/>
    <w:rsid w:val="00184F02"/>
    <w:rsid w:val="00186573"/>
    <w:rsid w:val="001A4ED7"/>
    <w:rsid w:val="001A6F69"/>
    <w:rsid w:val="001B7ADA"/>
    <w:rsid w:val="001C501E"/>
    <w:rsid w:val="001E46C5"/>
    <w:rsid w:val="001E5FC6"/>
    <w:rsid w:val="001E6AA4"/>
    <w:rsid w:val="001F112F"/>
    <w:rsid w:val="001F15A5"/>
    <w:rsid w:val="001F18CF"/>
    <w:rsid w:val="00213C0D"/>
    <w:rsid w:val="002140D3"/>
    <w:rsid w:val="002460FD"/>
    <w:rsid w:val="00247C22"/>
    <w:rsid w:val="0025699D"/>
    <w:rsid w:val="00281A6E"/>
    <w:rsid w:val="00297652"/>
    <w:rsid w:val="002C79EB"/>
    <w:rsid w:val="002D090F"/>
    <w:rsid w:val="002E3185"/>
    <w:rsid w:val="002E407C"/>
    <w:rsid w:val="002E667B"/>
    <w:rsid w:val="002F460A"/>
    <w:rsid w:val="0030665C"/>
    <w:rsid w:val="00315924"/>
    <w:rsid w:val="0032360B"/>
    <w:rsid w:val="00325D57"/>
    <w:rsid w:val="003366B8"/>
    <w:rsid w:val="00385293"/>
    <w:rsid w:val="00387B47"/>
    <w:rsid w:val="003A5340"/>
    <w:rsid w:val="003B673C"/>
    <w:rsid w:val="003C27FD"/>
    <w:rsid w:val="003C5116"/>
    <w:rsid w:val="00421700"/>
    <w:rsid w:val="00424EE9"/>
    <w:rsid w:val="0042783E"/>
    <w:rsid w:val="004412E6"/>
    <w:rsid w:val="00442E77"/>
    <w:rsid w:val="00443FCE"/>
    <w:rsid w:val="00445D57"/>
    <w:rsid w:val="00466574"/>
    <w:rsid w:val="00472FB9"/>
    <w:rsid w:val="004836DC"/>
    <w:rsid w:val="00483FE0"/>
    <w:rsid w:val="004944EF"/>
    <w:rsid w:val="004B6945"/>
    <w:rsid w:val="004D63E5"/>
    <w:rsid w:val="004E70D8"/>
    <w:rsid w:val="0051154E"/>
    <w:rsid w:val="00517DC6"/>
    <w:rsid w:val="005441C6"/>
    <w:rsid w:val="0055183B"/>
    <w:rsid w:val="00560D31"/>
    <w:rsid w:val="0056497D"/>
    <w:rsid w:val="00567104"/>
    <w:rsid w:val="0057006B"/>
    <w:rsid w:val="0057407B"/>
    <w:rsid w:val="005812E4"/>
    <w:rsid w:val="0058133B"/>
    <w:rsid w:val="0059195A"/>
    <w:rsid w:val="00595FDC"/>
    <w:rsid w:val="005A4215"/>
    <w:rsid w:val="005B58E5"/>
    <w:rsid w:val="005C045C"/>
    <w:rsid w:val="005D093C"/>
    <w:rsid w:val="005E0D3E"/>
    <w:rsid w:val="005F45A9"/>
    <w:rsid w:val="005F4E60"/>
    <w:rsid w:val="005F6A6D"/>
    <w:rsid w:val="0060353A"/>
    <w:rsid w:val="00603983"/>
    <w:rsid w:val="00603D26"/>
    <w:rsid w:val="006248E3"/>
    <w:rsid w:val="00642927"/>
    <w:rsid w:val="00650D94"/>
    <w:rsid w:val="00655878"/>
    <w:rsid w:val="00664A81"/>
    <w:rsid w:val="00682782"/>
    <w:rsid w:val="0068578E"/>
    <w:rsid w:val="006864B4"/>
    <w:rsid w:val="00691473"/>
    <w:rsid w:val="0069157D"/>
    <w:rsid w:val="006A4329"/>
    <w:rsid w:val="006C3EE5"/>
    <w:rsid w:val="006C4243"/>
    <w:rsid w:val="006D4840"/>
    <w:rsid w:val="006E006E"/>
    <w:rsid w:val="006E75BD"/>
    <w:rsid w:val="007060B2"/>
    <w:rsid w:val="007119CE"/>
    <w:rsid w:val="00727D7C"/>
    <w:rsid w:val="007604CD"/>
    <w:rsid w:val="007607F1"/>
    <w:rsid w:val="00764896"/>
    <w:rsid w:val="0078136B"/>
    <w:rsid w:val="007A3569"/>
    <w:rsid w:val="007A5E71"/>
    <w:rsid w:val="007D1113"/>
    <w:rsid w:val="007D296B"/>
    <w:rsid w:val="007E4B0D"/>
    <w:rsid w:val="007E68A7"/>
    <w:rsid w:val="007F2274"/>
    <w:rsid w:val="00830F35"/>
    <w:rsid w:val="00846029"/>
    <w:rsid w:val="0085116E"/>
    <w:rsid w:val="00861D46"/>
    <w:rsid w:val="008810FF"/>
    <w:rsid w:val="0088507F"/>
    <w:rsid w:val="00887A9A"/>
    <w:rsid w:val="008A27F8"/>
    <w:rsid w:val="008C0956"/>
    <w:rsid w:val="008C16AC"/>
    <w:rsid w:val="008D5723"/>
    <w:rsid w:val="008E4C99"/>
    <w:rsid w:val="008F5AA8"/>
    <w:rsid w:val="008F7882"/>
    <w:rsid w:val="00913B8F"/>
    <w:rsid w:val="00935D43"/>
    <w:rsid w:val="009412E7"/>
    <w:rsid w:val="00960A8A"/>
    <w:rsid w:val="00982626"/>
    <w:rsid w:val="009B2485"/>
    <w:rsid w:val="009B281C"/>
    <w:rsid w:val="009B6690"/>
    <w:rsid w:val="009C14F1"/>
    <w:rsid w:val="009C528F"/>
    <w:rsid w:val="009E3D93"/>
    <w:rsid w:val="009F1189"/>
    <w:rsid w:val="00A00801"/>
    <w:rsid w:val="00A0208E"/>
    <w:rsid w:val="00A0583A"/>
    <w:rsid w:val="00A173CA"/>
    <w:rsid w:val="00A328ED"/>
    <w:rsid w:val="00A32C8C"/>
    <w:rsid w:val="00A50584"/>
    <w:rsid w:val="00A57DE7"/>
    <w:rsid w:val="00A63656"/>
    <w:rsid w:val="00A67238"/>
    <w:rsid w:val="00A67A82"/>
    <w:rsid w:val="00A744EC"/>
    <w:rsid w:val="00A82A97"/>
    <w:rsid w:val="00A91A8E"/>
    <w:rsid w:val="00AA100D"/>
    <w:rsid w:val="00AB37BB"/>
    <w:rsid w:val="00AB452C"/>
    <w:rsid w:val="00AC0406"/>
    <w:rsid w:val="00AC1A35"/>
    <w:rsid w:val="00AC237F"/>
    <w:rsid w:val="00AC2937"/>
    <w:rsid w:val="00AD1905"/>
    <w:rsid w:val="00AE23A5"/>
    <w:rsid w:val="00AE2859"/>
    <w:rsid w:val="00AE5B48"/>
    <w:rsid w:val="00AE7FC8"/>
    <w:rsid w:val="00B10DAE"/>
    <w:rsid w:val="00B12373"/>
    <w:rsid w:val="00B267CB"/>
    <w:rsid w:val="00B32FEB"/>
    <w:rsid w:val="00B343FE"/>
    <w:rsid w:val="00B37C17"/>
    <w:rsid w:val="00B42B00"/>
    <w:rsid w:val="00B53978"/>
    <w:rsid w:val="00B56C7A"/>
    <w:rsid w:val="00B5777C"/>
    <w:rsid w:val="00B60E3B"/>
    <w:rsid w:val="00B6516E"/>
    <w:rsid w:val="00B75FE3"/>
    <w:rsid w:val="00B8123F"/>
    <w:rsid w:val="00B83530"/>
    <w:rsid w:val="00B85BBC"/>
    <w:rsid w:val="00B915BD"/>
    <w:rsid w:val="00BA2AAC"/>
    <w:rsid w:val="00BA4FEF"/>
    <w:rsid w:val="00BA5178"/>
    <w:rsid w:val="00BB04BC"/>
    <w:rsid w:val="00BB2580"/>
    <w:rsid w:val="00BB7333"/>
    <w:rsid w:val="00BD189B"/>
    <w:rsid w:val="00BD4367"/>
    <w:rsid w:val="00BD6C08"/>
    <w:rsid w:val="00C0312E"/>
    <w:rsid w:val="00C05B4C"/>
    <w:rsid w:val="00C22E80"/>
    <w:rsid w:val="00C3116A"/>
    <w:rsid w:val="00C32A42"/>
    <w:rsid w:val="00C34D94"/>
    <w:rsid w:val="00C45F7F"/>
    <w:rsid w:val="00C51925"/>
    <w:rsid w:val="00C6253A"/>
    <w:rsid w:val="00C8235E"/>
    <w:rsid w:val="00C86D21"/>
    <w:rsid w:val="00C938EF"/>
    <w:rsid w:val="00CA046D"/>
    <w:rsid w:val="00CA1259"/>
    <w:rsid w:val="00CA6A89"/>
    <w:rsid w:val="00CD5674"/>
    <w:rsid w:val="00CE0EFC"/>
    <w:rsid w:val="00D0256F"/>
    <w:rsid w:val="00D043E3"/>
    <w:rsid w:val="00D05BB5"/>
    <w:rsid w:val="00D2385A"/>
    <w:rsid w:val="00D27736"/>
    <w:rsid w:val="00D3395E"/>
    <w:rsid w:val="00D407F1"/>
    <w:rsid w:val="00D44A50"/>
    <w:rsid w:val="00D57420"/>
    <w:rsid w:val="00D67B4E"/>
    <w:rsid w:val="00D73DDD"/>
    <w:rsid w:val="00D768B4"/>
    <w:rsid w:val="00D8326C"/>
    <w:rsid w:val="00D86ACC"/>
    <w:rsid w:val="00D97D93"/>
    <w:rsid w:val="00DA476D"/>
    <w:rsid w:val="00DC67B6"/>
    <w:rsid w:val="00DC7C65"/>
    <w:rsid w:val="00DD6F73"/>
    <w:rsid w:val="00E23B5C"/>
    <w:rsid w:val="00E43417"/>
    <w:rsid w:val="00E5065A"/>
    <w:rsid w:val="00E51F3C"/>
    <w:rsid w:val="00E60417"/>
    <w:rsid w:val="00E63C44"/>
    <w:rsid w:val="00E67106"/>
    <w:rsid w:val="00E67E34"/>
    <w:rsid w:val="00E73C04"/>
    <w:rsid w:val="00E81B1B"/>
    <w:rsid w:val="00EA2442"/>
    <w:rsid w:val="00EB2E43"/>
    <w:rsid w:val="00EB4F0C"/>
    <w:rsid w:val="00EB7780"/>
    <w:rsid w:val="00EC040D"/>
    <w:rsid w:val="00EC25F0"/>
    <w:rsid w:val="00ED2215"/>
    <w:rsid w:val="00EE2F8C"/>
    <w:rsid w:val="00EF0B2B"/>
    <w:rsid w:val="00EF6537"/>
    <w:rsid w:val="00EF73E5"/>
    <w:rsid w:val="00F06F3E"/>
    <w:rsid w:val="00F10E0B"/>
    <w:rsid w:val="00F35301"/>
    <w:rsid w:val="00F36E81"/>
    <w:rsid w:val="00F501C3"/>
    <w:rsid w:val="00F52628"/>
    <w:rsid w:val="00F637EB"/>
    <w:rsid w:val="00F7123B"/>
    <w:rsid w:val="00F74121"/>
    <w:rsid w:val="00FA1F54"/>
    <w:rsid w:val="00FB5530"/>
    <w:rsid w:val="00FB6D0A"/>
    <w:rsid w:val="00FB77C4"/>
    <w:rsid w:val="00FC0472"/>
    <w:rsid w:val="00FC72AE"/>
    <w:rsid w:val="00FD34E2"/>
    <w:rsid w:val="00FD7882"/>
    <w:rsid w:val="00FF0A94"/>
    <w:rsid w:val="1BDD77C2"/>
    <w:rsid w:val="30153CA8"/>
    <w:rsid w:val="32206F83"/>
    <w:rsid w:val="3C608FDB"/>
    <w:rsid w:val="3E270A6D"/>
    <w:rsid w:val="457C6740"/>
    <w:rsid w:val="48D79D7E"/>
    <w:rsid w:val="4C8DF130"/>
    <w:rsid w:val="4D0E41C9"/>
    <w:rsid w:val="5A5A7DC6"/>
    <w:rsid w:val="7147F104"/>
    <w:rsid w:val="75811E0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CC5D982"/>
  <w15:docId w15:val="{1EE70F3F-5941-43A6-927E-0CBBEB679B4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nb-N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qFormat="1"/>
    <w:lsdException w:name="heading 4" w:semiHidden="1" w:uiPriority="9" w:qFormat="1"/>
    <w:lsdException w:name="heading 5" w:semiHidden="1" w:uiPriority="9" w:qFormat="1"/>
    <w:lsdException w:name="heading 6" w:semiHidden="1" w:uiPriority="9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/>
    <w:lsdException w:name="List 2" w:semiHidden="1" w:unhideWhenUsed="1"/>
    <w:lsdException w:name="List 3" w:semiHidden="1" w:unhideWhenUsed="1"/>
    <w:lsdException w:name="List 4" w:semiHidden="1"/>
    <w:lsdException w:name="List 5" w:semiHidden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/>
    <w:lsdException w:name="Date" w:semiHidden="1"/>
    <w:lsdException w:name="Body Text First Indent" w:semiHidden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D7882"/>
    <w:pPr>
      <w:spacing w:after="280" w:line="264" w:lineRule="auto"/>
    </w:pPr>
    <w:rPr>
      <w:sz w:val="20"/>
    </w:rPr>
  </w:style>
  <w:style w:type="paragraph" w:styleId="Overskrift1">
    <w:name w:val="heading 1"/>
    <w:basedOn w:val="Normal"/>
    <w:next w:val="Normal"/>
    <w:link w:val="Overskrift1Tegn"/>
    <w:uiPriority w:val="9"/>
    <w:qFormat/>
    <w:rsid w:val="00445D57"/>
    <w:pPr>
      <w:keepNext/>
      <w:keepLines/>
      <w:spacing w:after="120" w:line="240" w:lineRule="auto"/>
      <w:outlineLvl w:val="0"/>
    </w:pPr>
    <w:rPr>
      <w:rFonts w:asciiTheme="majorHAnsi" w:eastAsiaTheme="majorEastAsia" w:hAnsiTheme="majorHAnsi" w:cstheme="majorBidi"/>
      <w:b/>
      <w:bCs/>
      <w:color w:val="000000" w:themeColor="text1"/>
      <w:sz w:val="28"/>
      <w:szCs w:val="32"/>
    </w:rPr>
  </w:style>
  <w:style w:type="paragraph" w:styleId="Overskrift2">
    <w:name w:val="heading 2"/>
    <w:basedOn w:val="Normal"/>
    <w:next w:val="Normal"/>
    <w:link w:val="Overskrift2Tegn"/>
    <w:uiPriority w:val="9"/>
    <w:qFormat/>
    <w:rsid w:val="00C05B4C"/>
    <w:pPr>
      <w:keepNext/>
      <w:keepLines/>
      <w:spacing w:after="0"/>
      <w:outlineLvl w:val="1"/>
    </w:pPr>
    <w:rPr>
      <w:rFonts w:asciiTheme="majorHAnsi" w:eastAsiaTheme="majorEastAsia" w:hAnsiTheme="majorHAnsi" w:cstheme="majorBidi"/>
      <w:b/>
      <w:color w:val="000000" w:themeColor="text1"/>
      <w:sz w:val="24"/>
      <w:szCs w:val="24"/>
    </w:rPr>
  </w:style>
  <w:style w:type="paragraph" w:styleId="Overskrift3">
    <w:name w:val="heading 3"/>
    <w:basedOn w:val="Normal"/>
    <w:next w:val="Normal"/>
    <w:link w:val="Overskrift3Tegn"/>
    <w:uiPriority w:val="9"/>
    <w:unhideWhenUsed/>
    <w:qFormat/>
    <w:rsid w:val="00C05B4C"/>
    <w:pPr>
      <w:keepNext/>
      <w:keepLines/>
      <w:spacing w:before="40" w:after="0"/>
      <w:outlineLvl w:val="2"/>
    </w:pPr>
    <w:rPr>
      <w:rFonts w:ascii="Oslo Sans Office" w:eastAsiaTheme="majorEastAsia" w:hAnsi="Oslo Sans Office" w:cstheme="majorBidi"/>
      <w:b/>
      <w:bCs/>
      <w:color w:val="012522" w:themeColor="accent1" w:themeShade="7F"/>
      <w:sz w:val="22"/>
    </w:rPr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  <w:style w:type="character" w:customStyle="1" w:styleId="Overskrift1Tegn">
    <w:name w:val="Overskrift 1 Tegn"/>
    <w:basedOn w:val="Standardskriftforavsnitt"/>
    <w:link w:val="Overskrift1"/>
    <w:uiPriority w:val="9"/>
    <w:rsid w:val="00445D57"/>
    <w:rPr>
      <w:rFonts w:asciiTheme="majorHAnsi" w:eastAsiaTheme="majorEastAsia" w:hAnsiTheme="majorHAnsi" w:cstheme="majorBidi"/>
      <w:b/>
      <w:bCs/>
      <w:color w:val="000000" w:themeColor="text1"/>
      <w:sz w:val="28"/>
      <w:szCs w:val="32"/>
    </w:rPr>
  </w:style>
  <w:style w:type="table" w:styleId="Tabellrutenett">
    <w:name w:val="Table Grid"/>
    <w:basedOn w:val="Vanligtabell"/>
    <w:uiPriority w:val="39"/>
    <w:rsid w:val="00C5192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opptekst">
    <w:name w:val="header"/>
    <w:basedOn w:val="Normal"/>
    <w:link w:val="TopptekstTegn"/>
    <w:uiPriority w:val="99"/>
    <w:semiHidden/>
    <w:rsid w:val="005D093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TopptekstTegn">
    <w:name w:val="Topptekst Tegn"/>
    <w:basedOn w:val="Standardskriftforavsnitt"/>
    <w:link w:val="Topptekst"/>
    <w:uiPriority w:val="99"/>
    <w:semiHidden/>
    <w:rsid w:val="00FD7882"/>
    <w:rPr>
      <w:sz w:val="20"/>
    </w:rPr>
  </w:style>
  <w:style w:type="paragraph" w:styleId="Bunntekst">
    <w:name w:val="footer"/>
    <w:basedOn w:val="Normal"/>
    <w:link w:val="BunntekstTegn"/>
    <w:uiPriority w:val="99"/>
    <w:rsid w:val="005D093C"/>
    <w:pPr>
      <w:tabs>
        <w:tab w:val="center" w:pos="4536"/>
        <w:tab w:val="right" w:pos="9072"/>
      </w:tabs>
      <w:spacing w:after="0" w:line="240" w:lineRule="auto"/>
    </w:pPr>
    <w:rPr>
      <w:color w:val="2A2859" w:themeColor="text2"/>
      <w:sz w:val="16"/>
    </w:rPr>
  </w:style>
  <w:style w:type="character" w:customStyle="1" w:styleId="BunntekstTegn">
    <w:name w:val="Bunntekst Tegn"/>
    <w:basedOn w:val="Standardskriftforavsnitt"/>
    <w:link w:val="Bunntekst"/>
    <w:uiPriority w:val="99"/>
    <w:rsid w:val="00FD7882"/>
    <w:rPr>
      <w:color w:val="2A2859" w:themeColor="text2"/>
      <w:sz w:val="16"/>
    </w:rPr>
  </w:style>
  <w:style w:type="character" w:styleId="Sterk">
    <w:name w:val="Strong"/>
    <w:basedOn w:val="Standardskriftforavsnitt"/>
    <w:uiPriority w:val="22"/>
    <w:qFormat/>
    <w:rsid w:val="005D093C"/>
    <w:rPr>
      <w:b/>
      <w:bCs/>
    </w:rPr>
  </w:style>
  <w:style w:type="paragraph" w:styleId="Tittel">
    <w:name w:val="Title"/>
    <w:basedOn w:val="Normal"/>
    <w:next w:val="Normal"/>
    <w:link w:val="TittelTegn"/>
    <w:uiPriority w:val="10"/>
    <w:qFormat/>
    <w:rsid w:val="005D093C"/>
    <w:pPr>
      <w:spacing w:after="0" w:line="240" w:lineRule="auto"/>
      <w:contextualSpacing/>
    </w:pPr>
    <w:rPr>
      <w:rFonts w:asciiTheme="majorHAnsi" w:eastAsiaTheme="majorEastAsia" w:hAnsiTheme="majorHAnsi" w:cstheme="majorBidi"/>
      <w:color w:val="2A2859" w:themeColor="text2"/>
      <w:spacing w:val="-10"/>
      <w:kern w:val="28"/>
      <w:sz w:val="38"/>
      <w:szCs w:val="56"/>
    </w:rPr>
  </w:style>
  <w:style w:type="character" w:customStyle="1" w:styleId="TittelTegn">
    <w:name w:val="Tittel Tegn"/>
    <w:basedOn w:val="Standardskriftforavsnitt"/>
    <w:link w:val="Tittel"/>
    <w:uiPriority w:val="10"/>
    <w:rsid w:val="00FD7882"/>
    <w:rPr>
      <w:rFonts w:asciiTheme="majorHAnsi" w:eastAsiaTheme="majorEastAsia" w:hAnsiTheme="majorHAnsi" w:cstheme="majorBidi"/>
      <w:color w:val="2A2859" w:themeColor="text2"/>
      <w:spacing w:val="-10"/>
      <w:kern w:val="28"/>
      <w:sz w:val="38"/>
      <w:szCs w:val="56"/>
    </w:rPr>
  </w:style>
  <w:style w:type="paragraph" w:styleId="Ingenmellomrom">
    <w:name w:val="No Spacing"/>
    <w:link w:val="IngenmellomromTegn"/>
    <w:uiPriority w:val="1"/>
    <w:qFormat/>
    <w:rsid w:val="000119BE"/>
    <w:pPr>
      <w:spacing w:after="0" w:line="264" w:lineRule="auto"/>
    </w:pPr>
    <w:rPr>
      <w:sz w:val="20"/>
    </w:rPr>
  </w:style>
  <w:style w:type="character" w:styleId="Plassholdertekst">
    <w:name w:val="Placeholder Text"/>
    <w:basedOn w:val="Standardskriftforavsnitt"/>
    <w:uiPriority w:val="99"/>
    <w:semiHidden/>
    <w:rsid w:val="000119BE"/>
    <w:rPr>
      <w:color w:val="808080"/>
    </w:rPr>
  </w:style>
  <w:style w:type="paragraph" w:styleId="Undertittel">
    <w:name w:val="Subtitle"/>
    <w:basedOn w:val="Normal"/>
    <w:next w:val="Normal"/>
    <w:link w:val="UndertittelTegn"/>
    <w:uiPriority w:val="11"/>
    <w:qFormat/>
    <w:rsid w:val="00095EC1"/>
    <w:pPr>
      <w:numPr>
        <w:ilvl w:val="1"/>
      </w:numPr>
      <w:spacing w:after="0"/>
    </w:pPr>
    <w:rPr>
      <w:rFonts w:eastAsiaTheme="minorEastAsia"/>
      <w:b/>
      <w:color w:val="2A2859" w:themeColor="text2"/>
      <w:sz w:val="22"/>
    </w:rPr>
  </w:style>
  <w:style w:type="character" w:customStyle="1" w:styleId="UndertittelTegn">
    <w:name w:val="Undertittel Tegn"/>
    <w:basedOn w:val="Standardskriftforavsnitt"/>
    <w:link w:val="Undertittel"/>
    <w:uiPriority w:val="11"/>
    <w:rsid w:val="00FD7882"/>
    <w:rPr>
      <w:rFonts w:eastAsiaTheme="minorEastAsia"/>
      <w:b/>
      <w:color w:val="2A2859" w:themeColor="text2"/>
    </w:rPr>
  </w:style>
  <w:style w:type="paragraph" w:customStyle="1" w:styleId="Referanserbrev">
    <w:name w:val="Referanser brev"/>
    <w:basedOn w:val="Normal"/>
    <w:qFormat/>
    <w:rsid w:val="00095EC1"/>
    <w:pPr>
      <w:spacing w:after="0" w:line="240" w:lineRule="auto"/>
    </w:pPr>
    <w:rPr>
      <w:sz w:val="16"/>
    </w:rPr>
  </w:style>
  <w:style w:type="character" w:customStyle="1" w:styleId="Overskrift2Tegn">
    <w:name w:val="Overskrift 2 Tegn"/>
    <w:basedOn w:val="Standardskriftforavsnitt"/>
    <w:link w:val="Overskrift2"/>
    <w:uiPriority w:val="9"/>
    <w:rsid w:val="00C05B4C"/>
    <w:rPr>
      <w:rFonts w:asciiTheme="majorHAnsi" w:eastAsiaTheme="majorEastAsia" w:hAnsiTheme="majorHAnsi" w:cstheme="majorBidi"/>
      <w:b/>
      <w:color w:val="000000" w:themeColor="text1"/>
      <w:sz w:val="24"/>
      <w:szCs w:val="24"/>
    </w:rPr>
  </w:style>
  <w:style w:type="table" w:customStyle="1" w:styleId="Creunaenkel">
    <w:name w:val="Creuna enkel"/>
    <w:basedOn w:val="Vanligtabell"/>
    <w:uiPriority w:val="99"/>
    <w:rsid w:val="006E006E"/>
    <w:pPr>
      <w:spacing w:after="0" w:line="240" w:lineRule="auto"/>
    </w:pPr>
    <w:rPr>
      <w:color w:val="030303"/>
      <w:sz w:val="20"/>
      <w:szCs w:val="21"/>
    </w:r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cPr>
      <w:shd w:val="clear" w:color="auto" w:fill="auto"/>
      <w:tcMar>
        <w:top w:w="57" w:type="dxa"/>
        <w:bottom w:w="57" w:type="dxa"/>
      </w:tcMar>
    </w:tcPr>
    <w:tblStylePr w:type="firstRow">
      <w:rPr>
        <w:rFonts w:asciiTheme="majorHAnsi" w:hAnsiTheme="majorHAnsi"/>
        <w:color w:val="FFFFFF"/>
        <w:sz w:val="20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single" w:sz="4" w:space="0" w:color="FFFFFF" w:themeColor="background1"/>
          <w:tl2br w:val="nil"/>
          <w:tr2bl w:val="nil"/>
        </w:tcBorders>
        <w:shd w:val="clear" w:color="auto" w:fill="000000" w:themeFill="text1"/>
      </w:tcPr>
    </w:tblStylePr>
  </w:style>
  <w:style w:type="paragraph" w:customStyle="1" w:styleId="Kopiogvedlegg">
    <w:name w:val="Kopi og vedlegg"/>
    <w:basedOn w:val="Normal"/>
    <w:semiHidden/>
    <w:rsid w:val="00FD7882"/>
    <w:pPr>
      <w:spacing w:after="0"/>
    </w:pPr>
    <w:rPr>
      <w:sz w:val="16"/>
    </w:rPr>
  </w:style>
  <w:style w:type="paragraph" w:styleId="Bobletekst">
    <w:name w:val="Balloon Text"/>
    <w:basedOn w:val="Normal"/>
    <w:link w:val="BobletekstTegn"/>
    <w:uiPriority w:val="99"/>
    <w:semiHidden/>
    <w:unhideWhenUsed/>
    <w:rsid w:val="001F18C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obletekstTegn">
    <w:name w:val="Bobletekst Tegn"/>
    <w:basedOn w:val="Standardskriftforavsnitt"/>
    <w:link w:val="Bobletekst"/>
    <w:uiPriority w:val="99"/>
    <w:semiHidden/>
    <w:rsid w:val="001F18CF"/>
    <w:rPr>
      <w:rFonts w:ascii="Tahoma" w:hAnsi="Tahoma" w:cs="Tahoma"/>
      <w:sz w:val="16"/>
      <w:szCs w:val="16"/>
    </w:rPr>
  </w:style>
  <w:style w:type="paragraph" w:customStyle="1" w:styleId="Pa4">
    <w:name w:val="Pa4"/>
    <w:basedOn w:val="Normal"/>
    <w:next w:val="Normal"/>
    <w:uiPriority w:val="99"/>
    <w:rsid w:val="00184F02"/>
    <w:pPr>
      <w:autoSpaceDE w:val="0"/>
      <w:autoSpaceDN w:val="0"/>
      <w:adjustRightInd w:val="0"/>
      <w:spacing w:after="0" w:line="181" w:lineRule="atLeast"/>
    </w:pPr>
    <w:rPr>
      <w:rFonts w:ascii="Oslo Sans" w:hAnsi="Oslo Sans"/>
      <w:sz w:val="24"/>
      <w:szCs w:val="24"/>
    </w:rPr>
  </w:style>
  <w:style w:type="paragraph" w:styleId="Overskriftforinnholdsfortegnelse">
    <w:name w:val="TOC Heading"/>
    <w:basedOn w:val="Overskrift1"/>
    <w:next w:val="Normal"/>
    <w:uiPriority w:val="39"/>
    <w:unhideWhenUsed/>
    <w:qFormat/>
    <w:rsid w:val="002D090F"/>
    <w:pPr>
      <w:spacing w:before="240" w:after="0" w:line="259" w:lineRule="auto"/>
      <w:outlineLvl w:val="9"/>
    </w:pPr>
    <w:rPr>
      <w:color w:val="023833" w:themeColor="accent1" w:themeShade="BF"/>
      <w:sz w:val="32"/>
      <w:lang w:eastAsia="nb-NO"/>
    </w:rPr>
  </w:style>
  <w:style w:type="paragraph" w:styleId="INNH1">
    <w:name w:val="toc 1"/>
    <w:basedOn w:val="Normal"/>
    <w:next w:val="Normal"/>
    <w:autoRedefine/>
    <w:uiPriority w:val="39"/>
    <w:unhideWhenUsed/>
    <w:rsid w:val="002D090F"/>
    <w:pPr>
      <w:spacing w:after="100"/>
    </w:pPr>
  </w:style>
  <w:style w:type="paragraph" w:styleId="INNH2">
    <w:name w:val="toc 2"/>
    <w:basedOn w:val="Normal"/>
    <w:next w:val="Normal"/>
    <w:autoRedefine/>
    <w:uiPriority w:val="39"/>
    <w:unhideWhenUsed/>
    <w:rsid w:val="002D090F"/>
    <w:pPr>
      <w:spacing w:after="100"/>
      <w:ind w:left="200"/>
    </w:pPr>
  </w:style>
  <w:style w:type="character" w:styleId="Hyperkobling">
    <w:name w:val="Hyperlink"/>
    <w:basedOn w:val="Standardskriftforavsnitt"/>
    <w:uiPriority w:val="99"/>
    <w:unhideWhenUsed/>
    <w:rsid w:val="002D090F"/>
    <w:rPr>
      <w:color w:val="000000" w:themeColor="hyperlink"/>
      <w:u w:val="single"/>
    </w:rPr>
  </w:style>
  <w:style w:type="character" w:customStyle="1" w:styleId="Overskrift3Tegn">
    <w:name w:val="Overskrift 3 Tegn"/>
    <w:basedOn w:val="Standardskriftforavsnitt"/>
    <w:link w:val="Overskrift3"/>
    <w:uiPriority w:val="9"/>
    <w:rsid w:val="00C05B4C"/>
    <w:rPr>
      <w:rFonts w:ascii="Oslo Sans Office" w:eastAsiaTheme="majorEastAsia" w:hAnsi="Oslo Sans Office" w:cstheme="majorBidi"/>
      <w:b/>
      <w:bCs/>
      <w:color w:val="012522" w:themeColor="accent1" w:themeShade="7F"/>
    </w:rPr>
  </w:style>
  <w:style w:type="paragraph" w:styleId="INNH3">
    <w:name w:val="toc 3"/>
    <w:basedOn w:val="Normal"/>
    <w:next w:val="Normal"/>
    <w:autoRedefine/>
    <w:uiPriority w:val="39"/>
    <w:unhideWhenUsed/>
    <w:rsid w:val="007A3569"/>
    <w:pPr>
      <w:spacing w:after="100"/>
      <w:ind w:left="400"/>
    </w:pPr>
  </w:style>
  <w:style w:type="character" w:customStyle="1" w:styleId="IngenmellomromTegn">
    <w:name w:val="Ingen mellomrom Tegn"/>
    <w:basedOn w:val="Standardskriftforavsnitt"/>
    <w:link w:val="Ingenmellomrom"/>
    <w:uiPriority w:val="1"/>
    <w:rsid w:val="00A744EC"/>
    <w:rPr>
      <w:sz w:val="20"/>
    </w:rPr>
  </w:style>
  <w:style w:type="paragraph" w:styleId="Revisjon">
    <w:name w:val="Revision"/>
    <w:hidden/>
    <w:uiPriority w:val="99"/>
    <w:semiHidden/>
    <w:rsid w:val="00137024"/>
    <w:pPr>
      <w:spacing w:after="0" w:line="240" w:lineRule="auto"/>
    </w:pPr>
    <w:rPr>
      <w:sz w:val="20"/>
    </w:rPr>
  </w:style>
  <w:style w:type="paragraph" w:styleId="Listeavsnitt">
    <w:name w:val="List Paragraph"/>
    <w:basedOn w:val="Normal"/>
    <w:uiPriority w:val="34"/>
    <w:qFormat/>
    <w:rsid w:val="00213C0D"/>
    <w:pPr>
      <w:ind w:left="720"/>
      <w:contextualSpacing/>
    </w:pPr>
  </w:style>
  <w:style w:type="character" w:styleId="Ulstomtale">
    <w:name w:val="Unresolved Mention"/>
    <w:basedOn w:val="Standardskriftforavsnitt"/>
    <w:uiPriority w:val="99"/>
    <w:semiHidden/>
    <w:unhideWhenUsed/>
    <w:rsid w:val="00BD6C08"/>
    <w:rPr>
      <w:color w:val="605E5C"/>
      <w:shd w:val="clear" w:color="auto" w:fill="E1DFDD"/>
    </w:rPr>
  </w:style>
  <w:style w:type="character" w:styleId="Merknadsreferanse">
    <w:name w:val="annotation reference"/>
    <w:basedOn w:val="Standardskriftforavsnitt"/>
    <w:uiPriority w:val="99"/>
    <w:semiHidden/>
    <w:unhideWhenUsed/>
    <w:rsid w:val="00A00801"/>
    <w:rPr>
      <w:sz w:val="16"/>
      <w:szCs w:val="16"/>
    </w:rPr>
  </w:style>
  <w:style w:type="paragraph" w:styleId="Merknadstekst">
    <w:name w:val="annotation text"/>
    <w:basedOn w:val="Normal"/>
    <w:link w:val="MerknadstekstTegn"/>
    <w:uiPriority w:val="99"/>
    <w:unhideWhenUsed/>
    <w:rsid w:val="00A00801"/>
    <w:pPr>
      <w:spacing w:line="240" w:lineRule="auto"/>
    </w:pPr>
    <w:rPr>
      <w:szCs w:val="20"/>
    </w:rPr>
  </w:style>
  <w:style w:type="character" w:customStyle="1" w:styleId="MerknadstekstTegn">
    <w:name w:val="Merknadstekst Tegn"/>
    <w:basedOn w:val="Standardskriftforavsnitt"/>
    <w:link w:val="Merknadstekst"/>
    <w:uiPriority w:val="99"/>
    <w:rsid w:val="00A00801"/>
    <w:rPr>
      <w:sz w:val="20"/>
      <w:szCs w:val="20"/>
    </w:rPr>
  </w:style>
  <w:style w:type="paragraph" w:styleId="Kommentaremne">
    <w:name w:val="annotation subject"/>
    <w:basedOn w:val="Merknadstekst"/>
    <w:next w:val="Merknadstekst"/>
    <w:link w:val="KommentaremneTegn"/>
    <w:uiPriority w:val="99"/>
    <w:semiHidden/>
    <w:unhideWhenUsed/>
    <w:rsid w:val="00A00801"/>
    <w:rPr>
      <w:b/>
      <w:bCs/>
    </w:rPr>
  </w:style>
  <w:style w:type="character" w:customStyle="1" w:styleId="KommentaremneTegn">
    <w:name w:val="Kommentaremne Tegn"/>
    <w:basedOn w:val="MerknadstekstTegn"/>
    <w:link w:val="Kommentaremne"/>
    <w:uiPriority w:val="99"/>
    <w:semiHidden/>
    <w:rsid w:val="00A00801"/>
    <w:rPr>
      <w:b/>
      <w:bCs/>
      <w:sz w:val="20"/>
      <w:szCs w:val="20"/>
    </w:rPr>
  </w:style>
  <w:style w:type="character" w:customStyle="1" w:styleId="cf01">
    <w:name w:val="cf01"/>
    <w:basedOn w:val="Standardskriftforavsnitt"/>
    <w:rsid w:val="00DC7C65"/>
    <w:rPr>
      <w:rFonts w:ascii="Segoe UI" w:hAnsi="Segoe UI" w:cs="Segoe UI" w:hint="default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83634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5305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microsoft.com/office/2011/relationships/commentsExtended" Target="commentsExtended.xml"/><Relationship Id="rId18" Type="http://schemas.openxmlformats.org/officeDocument/2006/relationships/footer" Target="footer1.xml"/><Relationship Id="rId3" Type="http://schemas.openxmlformats.org/officeDocument/2006/relationships/customXml" Target="../customXml/item3.xml"/><Relationship Id="rId21" Type="http://schemas.openxmlformats.org/officeDocument/2006/relationships/footer" Target="footer3.xml"/><Relationship Id="rId7" Type="http://schemas.openxmlformats.org/officeDocument/2006/relationships/styles" Target="styles.xml"/><Relationship Id="rId12" Type="http://schemas.openxmlformats.org/officeDocument/2006/relationships/comments" Target="comments.xml"/><Relationship Id="rId17" Type="http://schemas.openxmlformats.org/officeDocument/2006/relationships/header" Target="header2.xml"/><Relationship Id="rId2" Type="http://schemas.openxmlformats.org/officeDocument/2006/relationships/customXml" Target="../customXml/item2.xml"/><Relationship Id="rId16" Type="http://schemas.openxmlformats.org/officeDocument/2006/relationships/header" Target="header1.xml"/><Relationship Id="rId20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24" Type="http://schemas.openxmlformats.org/officeDocument/2006/relationships/theme" Target="theme/theme1.xml"/><Relationship Id="rId5" Type="http://schemas.openxmlformats.org/officeDocument/2006/relationships/customXml" Target="../customXml/item5.xml"/><Relationship Id="rId15" Type="http://schemas.microsoft.com/office/2018/08/relationships/commentsExtensible" Target="commentsExtensible.xml"/><Relationship Id="rId23" Type="http://schemas.microsoft.com/office/2011/relationships/people" Target="people.xml"/><Relationship Id="rId10" Type="http://schemas.openxmlformats.org/officeDocument/2006/relationships/footnotes" Target="footnotes.xml"/><Relationship Id="rId19" Type="http://schemas.openxmlformats.org/officeDocument/2006/relationships/footer" Target="footer2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microsoft.com/office/2016/09/relationships/commentsIds" Target="commentsIds.xml"/><Relationship Id="rId22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_rels/header3.xml.rels><?xml version="1.0" encoding="UTF-8" standalone="yes"?>
<Relationships xmlns="http://schemas.openxmlformats.org/package/2006/relationships"><Relationship Id="rId2" Type="http://schemas.openxmlformats.org/officeDocument/2006/relationships/image" Target="media/image3.emf"/><Relationship Id="rId1" Type="http://schemas.openxmlformats.org/officeDocument/2006/relationships/image" Target="media/image2.jp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U:\Sentralapp\officemaler\Arbeidsgruppemaler\Oslo%20Tomt%20dokument.dotx" TargetMode="External"/></Relationships>
</file>

<file path=word/theme/theme1.xml><?xml version="1.0" encoding="utf-8"?>
<a:theme xmlns:a="http://schemas.openxmlformats.org/drawingml/2006/main" name="Office-tema">
  <a:themeElements>
    <a:clrScheme name="Oslo Kommune">
      <a:dk1>
        <a:srgbClr val="000000"/>
      </a:dk1>
      <a:lt1>
        <a:srgbClr val="FFFFFF"/>
      </a:lt1>
      <a:dk2>
        <a:srgbClr val="2A2859"/>
      </a:dk2>
      <a:lt2>
        <a:srgbClr val="F8F0DD"/>
      </a:lt2>
      <a:accent1>
        <a:srgbClr val="034B45"/>
      </a:accent1>
      <a:accent2>
        <a:srgbClr val="4EF8B6"/>
      </a:accent2>
      <a:accent3>
        <a:srgbClr val="C7F6C9"/>
      </a:accent3>
      <a:accent4>
        <a:srgbClr val="6FE9FF"/>
      </a:accent4>
      <a:accent5>
        <a:srgbClr val="FF8274"/>
      </a:accent5>
      <a:accent6>
        <a:srgbClr val="F9C66B"/>
      </a:accent6>
      <a:hlink>
        <a:srgbClr val="000000"/>
      </a:hlink>
      <a:folHlink>
        <a:srgbClr val="000000"/>
      </a:folHlink>
    </a:clrScheme>
    <a:fontScheme name="Oslo Sans Office">
      <a:majorFont>
        <a:latin typeface="Oslo Sans Office"/>
        <a:ea typeface=""/>
        <a:cs typeface=""/>
      </a:majorFont>
      <a:minorFont>
        <a:latin typeface="Oslo Sans Office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100F193796FA2D4FAADE12F1E90E4DC1" ma:contentTypeVersion="3" ma:contentTypeDescription="Opprett et nytt dokument." ma:contentTypeScope="" ma:versionID="dc89f23ed381c1d5988013952bdb6549">
  <xsd:schema xmlns:xsd="http://www.w3.org/2001/XMLSchema" xmlns:xs="http://www.w3.org/2001/XMLSchema" xmlns:p="http://schemas.microsoft.com/office/2006/metadata/properties" xmlns:ns2="004b1531-9498-49af-b544-20709b7c6818" targetNamespace="http://schemas.microsoft.com/office/2006/metadata/properties" ma:root="true" ma:fieldsID="93fa04e996ca6543de8ae9119dc6ed25" ns2:_="">
    <xsd:import namespace="004b1531-9498-49af-b544-20709b7c6818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04b1531-9498-49af-b544-20709b7c6818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nholdstype"/>
        <xsd:element ref="dc:title" minOccurs="0" maxOccurs="1" ma:index="4" ma:displayName="Tit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root>
</root>
</file>

<file path=customXml/item3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5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767ABBBA-DF63-43F4-87F4-97A361238A72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004b1531-9498-49af-b544-20709b7c6818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EF2AC1A3-F3AD-4EAF-9E2E-E2FB94C30E62}">
  <ds:schemaRefs/>
</ds:datastoreItem>
</file>

<file path=customXml/itemProps3.xml><?xml version="1.0" encoding="utf-8"?>
<ds:datastoreItem xmlns:ds="http://schemas.openxmlformats.org/officeDocument/2006/customXml" ds:itemID="{422C81A2-773A-4910-94C7-06E051E289C3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736787B5-98A0-43CE-9117-48BCC2C09477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5.xml><?xml version="1.0" encoding="utf-8"?>
<ds:datastoreItem xmlns:ds="http://schemas.openxmlformats.org/officeDocument/2006/customXml" ds:itemID="{F6EBA8C1-BCE0-4899-9394-200D2AAFC418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Oslo Tomt dokument.dotx</Template>
  <TotalTime>2</TotalTime>
  <Pages>5</Pages>
  <Words>658</Words>
  <Characters>3491</Characters>
  <Application>Microsoft Office Word</Application>
  <DocSecurity>0</DocSecurity>
  <Lines>29</Lines>
  <Paragraphs>8</Paragraphs>
  <ScaleCrop>false</ScaleCrop>
  <HeadingPairs>
    <vt:vector size="2" baseType="variant">
      <vt:variant>
        <vt:lpstr>Tittel</vt:lpstr>
      </vt:variant>
      <vt:variant>
        <vt:i4>1</vt:i4>
      </vt:variant>
    </vt:vector>
  </HeadingPairs>
  <TitlesOfParts>
    <vt:vector size="1" baseType="lpstr">
      <vt:lpstr/>
    </vt:vector>
  </TitlesOfParts>
  <Company>Oslo kommune</Company>
  <LinksUpToDate>false</LinksUpToDate>
  <CharactersWithSpaces>4141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Joakim Andreas Yksnøy Rødven</dc:creator>
  <cp:lastModifiedBy>Wivian Røgeberg</cp:lastModifiedBy>
  <cp:revision>3</cp:revision>
  <dcterms:created xsi:type="dcterms:W3CDTF">2026-06-08T10:20:00Z</dcterms:created>
  <dcterms:modified xsi:type="dcterms:W3CDTF">2026-06-08T10:21:00Z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icrosoft Theme">
    <vt:lpwstr>Selmer 011</vt:lpwstr>
  </property>
  <property fmtid="{D5CDD505-2E9C-101B-9397-08002B2CF9AE}" pid="3" name="MSIP_Label_7a2396b7-5846-48ff-8468-5f49f8ad722a_Enabled">
    <vt:lpwstr>true</vt:lpwstr>
  </property>
  <property fmtid="{D5CDD505-2E9C-101B-9397-08002B2CF9AE}" pid="4" name="MSIP_Label_7a2396b7-5846-48ff-8468-5f49f8ad722a_SetDate">
    <vt:lpwstr>2023-01-23T07:42:42Z</vt:lpwstr>
  </property>
  <property fmtid="{D5CDD505-2E9C-101B-9397-08002B2CF9AE}" pid="5" name="MSIP_Label_7a2396b7-5846-48ff-8468-5f49f8ad722a_Method">
    <vt:lpwstr>Standard</vt:lpwstr>
  </property>
  <property fmtid="{D5CDD505-2E9C-101B-9397-08002B2CF9AE}" pid="6" name="MSIP_Label_7a2396b7-5846-48ff-8468-5f49f8ad722a_Name">
    <vt:lpwstr>Lav</vt:lpwstr>
  </property>
  <property fmtid="{D5CDD505-2E9C-101B-9397-08002B2CF9AE}" pid="7" name="MSIP_Label_7a2396b7-5846-48ff-8468-5f49f8ad722a_SiteId">
    <vt:lpwstr>e6795081-6391-442e-9ab4-5e9ef74f18ea</vt:lpwstr>
  </property>
  <property fmtid="{D5CDD505-2E9C-101B-9397-08002B2CF9AE}" pid="8" name="MSIP_Label_7a2396b7-5846-48ff-8468-5f49f8ad722a_ActionId">
    <vt:lpwstr>131af5e3-f07a-40d7-9d16-155bcc2b2ec6</vt:lpwstr>
  </property>
  <property fmtid="{D5CDD505-2E9C-101B-9397-08002B2CF9AE}" pid="9" name="MSIP_Label_7a2396b7-5846-48ff-8468-5f49f8ad722a_ContentBits">
    <vt:lpwstr>0</vt:lpwstr>
  </property>
  <property fmtid="{D5CDD505-2E9C-101B-9397-08002B2CF9AE}" pid="10" name="ContentTypeId">
    <vt:lpwstr>0x010100100F193796FA2D4FAADE12F1E90E4DC1</vt:lpwstr>
  </property>
  <property fmtid="{D5CDD505-2E9C-101B-9397-08002B2CF9AE}" pid="11" name="_ExtendedDescription">
    <vt:lpwstr/>
  </property>
  <property fmtid="{D5CDD505-2E9C-101B-9397-08002B2CF9AE}" pid="12" name="Order">
    <vt:r8>3700</vt:r8>
  </property>
  <property fmtid="{D5CDD505-2E9C-101B-9397-08002B2CF9AE}" pid="13" name="xd_Signature">
    <vt:bool>false</vt:bool>
  </property>
  <property fmtid="{D5CDD505-2E9C-101B-9397-08002B2CF9AE}" pid="14" name="xd_ProgID">
    <vt:lpwstr/>
  </property>
  <property fmtid="{D5CDD505-2E9C-101B-9397-08002B2CF9AE}" pid="15" name="ComplianceAssetId">
    <vt:lpwstr/>
  </property>
  <property fmtid="{D5CDD505-2E9C-101B-9397-08002B2CF9AE}" pid="16" name="TemplateUrl">
    <vt:lpwstr/>
  </property>
  <property fmtid="{D5CDD505-2E9C-101B-9397-08002B2CF9AE}" pid="17" name="TriggerFlowInfo">
    <vt:lpwstr/>
  </property>
</Properties>
</file>